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b w:val="0"/>
          <w:bCs w:val="0"/>
          <w:color w:val="auto"/>
          <w:lang w:eastAsia="en-US"/>
        </w:rPr>
        <w:id w:val="833960084"/>
        <w:docPartObj>
          <w:docPartGallery w:val="Cover Pages"/>
          <w:docPartUnique/>
        </w:docPartObj>
      </w:sdtPr>
      <w:sdtEndPr>
        <w:rPr>
          <w:rFonts w:ascii="Times New Roman" w:eastAsia="Times New Roman" w:hAnsi="Times New Roman" w:cs="Times New Roman"/>
          <w:sz w:val="24"/>
          <w:szCs w:val="24"/>
        </w:rPr>
      </w:sdtEndPr>
      <w:sdtContent>
        <w:tbl>
          <w:tblPr>
            <w:tblStyle w:val="LightList-Accent3"/>
            <w:tblpPr w:leftFromText="187" w:rightFromText="187" w:horzAnchor="margin" w:tblpXSpec="center" w:tblpY="2881"/>
            <w:tblW w:w="4000" w:type="pct"/>
            <w:tblLook w:val="04A0" w:firstRow="1" w:lastRow="0" w:firstColumn="1" w:lastColumn="0" w:noHBand="0" w:noVBand="1"/>
          </w:tblPr>
          <w:tblGrid>
            <w:gridCol w:w="7661"/>
          </w:tblGrid>
          <w:tr w:rsidR="00D034CC" w:rsidTr="00D034CC">
            <w:trPr>
              <w:cnfStyle w:val="100000000000" w:firstRow="1" w:lastRow="0" w:firstColumn="0" w:lastColumn="0" w:oddVBand="0" w:evenVBand="0" w:oddHBand="0" w:evenHBand="0" w:firstRowFirstColumn="0" w:firstRowLastColumn="0" w:lastRowFirstColumn="0" w:lastRowLastColumn="0"/>
            </w:trPr>
            <w:sdt>
              <w:sdtPr>
                <w:rPr>
                  <w:rFonts w:asciiTheme="majorHAnsi" w:eastAsiaTheme="majorEastAsia" w:hAnsiTheme="majorHAnsi" w:cstheme="majorBidi"/>
                  <w:b w:val="0"/>
                  <w:bCs w:val="0"/>
                  <w:color w:val="auto"/>
                  <w:lang w:eastAsia="en-US"/>
                </w:rPr>
                <w:alias w:val="Company"/>
                <w:id w:val="13406915"/>
                <w:dataBinding w:prefixMappings="xmlns:ns0='http://schemas.openxmlformats.org/officeDocument/2006/extended-properties'" w:xpath="/ns0:Properties[1]/ns0:Company[1]" w:storeItemID="{6668398D-A668-4E3E-A5EB-62B293D839F1}"/>
                <w:text/>
              </w:sdtPr>
              <w:sdtEndPr>
                <w:rPr>
                  <w:color w:val="FFFFFF" w:themeColor="background1"/>
                  <w:sz w:val="36"/>
                  <w:szCs w:val="36"/>
                  <w:lang w:eastAsia="ja-JP"/>
                </w:rPr>
              </w:sdtEndPr>
              <w:sdtContent>
                <w:tc>
                  <w:tcPr>
                    <w:cnfStyle w:val="001000000000" w:firstRow="0" w:lastRow="0" w:firstColumn="1" w:lastColumn="0" w:oddVBand="0" w:evenVBand="0" w:oddHBand="0" w:evenHBand="0" w:firstRowFirstColumn="0" w:firstRowLastColumn="0" w:lastRowFirstColumn="0" w:lastRowLastColumn="0"/>
                    <w:tcW w:w="7672" w:type="dxa"/>
                  </w:tcPr>
                  <w:p w:rsidR="00D034CC" w:rsidRDefault="00D034CC" w:rsidP="009F5150">
                    <w:pPr>
                      <w:pStyle w:val="NoSpacing"/>
                      <w:jc w:val="center"/>
                      <w:rPr>
                        <w:rFonts w:asciiTheme="majorHAnsi" w:eastAsiaTheme="majorEastAsia" w:hAnsiTheme="majorHAnsi" w:cstheme="majorBidi"/>
                      </w:rPr>
                    </w:pPr>
                    <w:r w:rsidRPr="00D034CC">
                      <w:rPr>
                        <w:rFonts w:asciiTheme="majorHAnsi" w:eastAsiaTheme="majorEastAsia" w:hAnsiTheme="majorHAnsi" w:cstheme="majorBidi"/>
                        <w:sz w:val="36"/>
                        <w:szCs w:val="36"/>
                      </w:rPr>
                      <w:t>The Free Grace Bible Institute</w:t>
                    </w:r>
                    <w:r w:rsidR="009F5150">
                      <w:rPr>
                        <w:rFonts w:asciiTheme="majorHAnsi" w:eastAsiaTheme="majorEastAsia" w:hAnsiTheme="majorHAnsi" w:cstheme="majorBidi"/>
                        <w:sz w:val="36"/>
                        <w:szCs w:val="36"/>
                      </w:rPr>
                      <w:t xml:space="preserve">                             of Pennsylvania</w:t>
                    </w:r>
                  </w:p>
                </w:tc>
              </w:sdtContent>
            </w:sdt>
          </w:tr>
          <w:tr w:rsidR="00D034CC" w:rsidTr="00D034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72" w:type="dxa"/>
              </w:tcPr>
              <w:sdt>
                <w:sdtPr>
                  <w:rPr>
                    <w:rFonts w:asciiTheme="majorHAnsi" w:eastAsiaTheme="majorEastAsia" w:hAnsiTheme="majorHAnsi" w:cstheme="majorBidi"/>
                    <w:color w:val="4F81BD" w:themeColor="accent1"/>
                    <w:sz w:val="80"/>
                    <w:szCs w:val="80"/>
                  </w:rPr>
                  <w:alias w:val="Title"/>
                  <w:id w:val="13406919"/>
                  <w:dataBinding w:prefixMappings="xmlns:ns0='http://schemas.openxmlformats.org/package/2006/metadata/core-properties' xmlns:ns1='http://purl.org/dc/elements/1.1/'" w:xpath="/ns0:coreProperties[1]/ns1:title[1]" w:storeItemID="{6C3C8BC8-F283-45AE-878A-BAB7291924A1}"/>
                  <w:text/>
                </w:sdtPr>
                <w:sdtEndPr/>
                <w:sdtContent>
                  <w:p w:rsidR="00D034CC" w:rsidRDefault="00D034CC" w:rsidP="00D034CC">
                    <w:pPr>
                      <w:pStyle w:val="NoSpacing"/>
                      <w:rPr>
                        <w:rFonts w:asciiTheme="majorHAnsi" w:eastAsiaTheme="majorEastAsia" w:hAnsiTheme="majorHAnsi" w:cstheme="majorBidi"/>
                        <w:color w:val="4F81BD" w:themeColor="accent1"/>
                        <w:sz w:val="80"/>
                        <w:szCs w:val="80"/>
                      </w:rPr>
                    </w:pPr>
                    <w:r>
                      <w:rPr>
                        <w:rFonts w:asciiTheme="majorHAnsi" w:eastAsiaTheme="majorEastAsia" w:hAnsiTheme="majorHAnsi" w:cstheme="majorBidi"/>
                        <w:color w:val="4F81BD" w:themeColor="accent1"/>
                        <w:sz w:val="80"/>
                        <w:szCs w:val="80"/>
                      </w:rPr>
                      <w:t>Distance Education Sequential Courses</w:t>
                    </w:r>
                  </w:p>
                </w:sdtContent>
              </w:sdt>
            </w:tc>
          </w:tr>
          <w:tr w:rsidR="00D034CC" w:rsidTr="00D034CC">
            <w:sdt>
              <w:sdtPr>
                <w:rPr>
                  <w:rFonts w:asciiTheme="majorHAnsi" w:eastAsiaTheme="majorEastAsia" w:hAnsiTheme="majorHAnsi" w:cstheme="majorBidi"/>
                  <w:sz w:val="28"/>
                  <w:szCs w:val="28"/>
                </w:rPr>
                <w:alias w:val="Subtitle"/>
                <w:id w:val="13406923"/>
                <w:dataBinding w:prefixMappings="xmlns:ns0='http://schemas.openxmlformats.org/package/2006/metadata/core-properties' xmlns:ns1='http://purl.org/dc/elements/1.1/'" w:xpath="/ns0:coreProperties[1]/ns1:subject[1]" w:storeItemID="{6C3C8BC8-F283-45AE-878A-BAB7291924A1}"/>
                <w:text/>
              </w:sdtPr>
              <w:sdtEndPr/>
              <w:sdtContent>
                <w:tc>
                  <w:tcPr>
                    <w:cnfStyle w:val="001000000000" w:firstRow="0" w:lastRow="0" w:firstColumn="1" w:lastColumn="0" w:oddVBand="0" w:evenVBand="0" w:oddHBand="0" w:evenHBand="0" w:firstRowFirstColumn="0" w:firstRowLastColumn="0" w:lastRowFirstColumn="0" w:lastRowLastColumn="0"/>
                    <w:tcW w:w="7672" w:type="dxa"/>
                  </w:tcPr>
                  <w:p w:rsidR="00D034CC" w:rsidRPr="00D034CC" w:rsidRDefault="007D323B" w:rsidP="00D034CC">
                    <w:pPr>
                      <w:pStyle w:val="NoSpacing"/>
                      <w:rPr>
                        <w:rFonts w:asciiTheme="majorHAnsi" w:eastAsiaTheme="majorEastAsia" w:hAnsiTheme="majorHAnsi" w:cstheme="majorBidi"/>
                        <w:b w:val="0"/>
                        <w:sz w:val="28"/>
                        <w:szCs w:val="28"/>
                      </w:rPr>
                    </w:pPr>
                    <w:r>
                      <w:rPr>
                        <w:rFonts w:asciiTheme="majorHAnsi" w:eastAsiaTheme="majorEastAsia" w:hAnsiTheme="majorHAnsi" w:cstheme="majorBidi"/>
                        <w:sz w:val="28"/>
                        <w:szCs w:val="28"/>
                      </w:rPr>
                      <w:t>2 Timothy 2:15 (</w:t>
                    </w:r>
                    <w:proofErr w:type="spellStart"/>
                    <w:r>
                      <w:rPr>
                        <w:rFonts w:asciiTheme="majorHAnsi" w:eastAsiaTheme="majorEastAsia" w:hAnsiTheme="majorHAnsi" w:cstheme="majorBidi"/>
                        <w:sz w:val="28"/>
                        <w:szCs w:val="28"/>
                      </w:rPr>
                      <w:t>NASB</w:t>
                    </w:r>
                    <w:proofErr w:type="spellEnd"/>
                    <w:r>
                      <w:rPr>
                        <w:rFonts w:asciiTheme="majorHAnsi" w:eastAsiaTheme="majorEastAsia" w:hAnsiTheme="majorHAnsi" w:cstheme="majorBidi"/>
                        <w:sz w:val="28"/>
                        <w:szCs w:val="28"/>
                      </w:rPr>
                      <w:t>) Be diligent to present yourself approved to God as a workman who does not need to be ashamed, accurately handling the word of truth.</w:t>
                    </w:r>
                  </w:p>
                </w:tc>
              </w:sdtContent>
            </w:sdt>
          </w:tr>
        </w:tbl>
        <w:p w:rsidR="00D034CC" w:rsidRDefault="00D034CC"/>
        <w:p w:rsidR="00D034CC" w:rsidRDefault="00D034CC"/>
        <w:p w:rsidR="00D034CC" w:rsidRDefault="00D034CC"/>
        <w:tbl>
          <w:tblPr>
            <w:tblStyle w:val="LightGrid-Accent3"/>
            <w:tblpPr w:leftFromText="187" w:rightFromText="187" w:vertAnchor="page" w:horzAnchor="margin" w:tblpXSpec="center" w:tblpY="12016"/>
            <w:tblW w:w="4000" w:type="pct"/>
            <w:tblLook w:val="04A0" w:firstRow="1" w:lastRow="0" w:firstColumn="1" w:lastColumn="0" w:noHBand="0" w:noVBand="1"/>
          </w:tblPr>
          <w:tblGrid>
            <w:gridCol w:w="7661"/>
          </w:tblGrid>
          <w:tr w:rsidR="009F5150" w:rsidTr="009F51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61" w:type="dxa"/>
              </w:tcPr>
              <w:sdt>
                <w:sdtPr>
                  <w:rPr>
                    <w:color w:val="4F81BD" w:themeColor="accent1"/>
                    <w:sz w:val="28"/>
                    <w:szCs w:val="28"/>
                  </w:rPr>
                  <w:alias w:val="Author"/>
                  <w:id w:val="13406928"/>
                  <w:dataBinding w:prefixMappings="xmlns:ns0='http://schemas.openxmlformats.org/package/2006/metadata/core-properties' xmlns:ns1='http://purl.org/dc/elements/1.1/'" w:xpath="/ns0:coreProperties[1]/ns1:creator[1]" w:storeItemID="{6C3C8BC8-F283-45AE-878A-BAB7291924A1}"/>
                  <w:text/>
                </w:sdtPr>
                <w:sdtContent>
                  <w:p w:rsidR="009F5150" w:rsidRPr="00D034CC" w:rsidRDefault="009F5150" w:rsidP="009F5150">
                    <w:pPr>
                      <w:pStyle w:val="NoSpacing"/>
                      <w:jc w:val="center"/>
                      <w:rPr>
                        <w:color w:val="4F81BD" w:themeColor="accent1"/>
                        <w:sz w:val="28"/>
                        <w:szCs w:val="28"/>
                      </w:rPr>
                    </w:pPr>
                    <w:r w:rsidRPr="00D034CC">
                      <w:rPr>
                        <w:color w:val="4F81BD" w:themeColor="accent1"/>
                        <w:sz w:val="28"/>
                        <w:szCs w:val="28"/>
                      </w:rPr>
                      <w:t>West Side Baptist Church</w:t>
                    </w:r>
                    <w:r>
                      <w:rPr>
                        <w:color w:val="4F81BD" w:themeColor="accent1"/>
                        <w:sz w:val="28"/>
                        <w:szCs w:val="28"/>
                      </w:rPr>
                      <w:t xml:space="preserve">   </w:t>
                    </w:r>
                    <w:r w:rsidRPr="00D034CC">
                      <w:rPr>
                        <w:color w:val="4F81BD" w:themeColor="accent1"/>
                        <w:sz w:val="28"/>
                        <w:szCs w:val="28"/>
                      </w:rPr>
                      <w:t xml:space="preserve"> </w:t>
                    </w:r>
                    <w:r>
                      <w:rPr>
                        <w:color w:val="4F81BD" w:themeColor="accent1"/>
                        <w:sz w:val="28"/>
                        <w:szCs w:val="28"/>
                      </w:rPr>
                      <w:t xml:space="preserve">                                                         </w:t>
                    </w:r>
                    <w:r w:rsidRPr="00D034CC">
                      <w:rPr>
                        <w:color w:val="4F81BD" w:themeColor="accent1"/>
                        <w:sz w:val="28"/>
                        <w:szCs w:val="28"/>
                      </w:rPr>
                      <w:t>The Free Grace Bible Institute of Pennsylvania</w:t>
                    </w:r>
                  </w:p>
                </w:sdtContent>
              </w:sdt>
              <w:p w:rsidR="009F5150" w:rsidRPr="00D034CC" w:rsidRDefault="009F5150" w:rsidP="009F5150">
                <w:pPr>
                  <w:pStyle w:val="NoSpacing"/>
                  <w:jc w:val="center"/>
                  <w:rPr>
                    <w:color w:val="4F81BD" w:themeColor="accent1"/>
                    <w:sz w:val="28"/>
                    <w:szCs w:val="28"/>
                  </w:rPr>
                </w:pPr>
                <w:r w:rsidRPr="00D034CC">
                  <w:rPr>
                    <w:color w:val="4F81BD" w:themeColor="accent1"/>
                    <w:sz w:val="28"/>
                    <w:szCs w:val="28"/>
                  </w:rPr>
                  <w:t>17 East Main Street, Sharpsville, PA 16137</w:t>
                </w:r>
              </w:p>
              <w:p w:rsidR="009F5150" w:rsidRPr="00394E34" w:rsidRDefault="009F5150" w:rsidP="009F5150">
                <w:pPr>
                  <w:pStyle w:val="NoSpacing"/>
                  <w:jc w:val="center"/>
                  <w:rPr>
                    <w:color w:val="FF0000"/>
                    <w:sz w:val="28"/>
                    <w:szCs w:val="28"/>
                  </w:rPr>
                </w:pPr>
                <w:r>
                  <w:rPr>
                    <w:color w:val="4F81BD" w:themeColor="accent1"/>
                    <w:sz w:val="28"/>
                    <w:szCs w:val="28"/>
                  </w:rPr>
                  <w:t>Website:</w:t>
                </w:r>
                <w:r w:rsidRPr="00D034CC">
                  <w:rPr>
                    <w:color w:val="4F81BD" w:themeColor="accent1"/>
                    <w:sz w:val="28"/>
                    <w:szCs w:val="28"/>
                  </w:rPr>
                  <w:t xml:space="preserve"> </w:t>
                </w:r>
                <w:r w:rsidRPr="00394E34">
                  <w:rPr>
                    <w:color w:val="FF0000"/>
                    <w:sz w:val="28"/>
                    <w:szCs w:val="28"/>
                  </w:rPr>
                  <w:t>www.DoctrinePastor.com</w:t>
                </w:r>
              </w:p>
              <w:p w:rsidR="009F5150" w:rsidRDefault="009F5150" w:rsidP="009F5150">
                <w:pPr>
                  <w:pStyle w:val="NoSpacing"/>
                  <w:jc w:val="center"/>
                  <w:rPr>
                    <w:color w:val="4F81BD" w:themeColor="accent1"/>
                    <w:sz w:val="28"/>
                    <w:szCs w:val="28"/>
                  </w:rPr>
                </w:pPr>
                <w:r w:rsidRPr="00D034CC">
                  <w:rPr>
                    <w:color w:val="4F81BD" w:themeColor="accent1"/>
                    <w:sz w:val="28"/>
                    <w:szCs w:val="28"/>
                  </w:rPr>
                  <w:t xml:space="preserve">Email: </w:t>
                </w:r>
                <w:r w:rsidR="006C7ADF">
                  <w:rPr>
                    <w:color w:val="4F81BD" w:themeColor="accent1"/>
                    <w:sz w:val="28"/>
                    <w:szCs w:val="28"/>
                  </w:rPr>
                  <w:t>doctrinepastor@zoominternet.net</w:t>
                </w:r>
              </w:p>
              <w:p w:rsidR="006C7ADF" w:rsidRPr="00D034CC" w:rsidRDefault="006C7ADF" w:rsidP="009F5150">
                <w:pPr>
                  <w:pStyle w:val="NoSpacing"/>
                  <w:jc w:val="center"/>
                  <w:rPr>
                    <w:color w:val="4F81BD" w:themeColor="accent1"/>
                    <w:sz w:val="28"/>
                    <w:szCs w:val="28"/>
                  </w:rPr>
                </w:pPr>
                <w:r>
                  <w:rPr>
                    <w:color w:val="4F81BD" w:themeColor="accent1"/>
                    <w:sz w:val="28"/>
                    <w:szCs w:val="28"/>
                  </w:rPr>
                  <w:t>(011) 724-662-9509 Office</w:t>
                </w:r>
              </w:p>
              <w:p w:rsidR="009F5150" w:rsidRPr="009F5150" w:rsidRDefault="009F5150" w:rsidP="009F5150">
                <w:pPr>
                  <w:pStyle w:val="NoSpacing"/>
                  <w:jc w:val="center"/>
                  <w:rPr>
                    <w:color w:val="4F81BD" w:themeColor="accent1"/>
                  </w:rPr>
                </w:pPr>
                <w:r w:rsidRPr="009F5150">
                  <w:rPr>
                    <w:color w:val="4F81BD" w:themeColor="accent1"/>
                  </w:rPr>
                  <w:t>Pastor-teacher David Pearson</w:t>
                </w:r>
              </w:p>
              <w:p w:rsidR="009F5150" w:rsidRDefault="009F5150" w:rsidP="009F5150">
                <w:pPr>
                  <w:pStyle w:val="NoSpacing"/>
                  <w:jc w:val="center"/>
                  <w:rPr>
                    <w:color w:val="4F81BD" w:themeColor="accent1"/>
                  </w:rPr>
                </w:pPr>
                <w:r w:rsidRPr="009F5150">
                  <w:rPr>
                    <w:color w:val="4F81BD" w:themeColor="accent1"/>
                  </w:rPr>
                  <w:t>Associate Pastor-teacher Dennis Wise</w:t>
                </w:r>
              </w:p>
            </w:tc>
          </w:tr>
        </w:tbl>
        <w:p w:rsidR="00D034CC" w:rsidRDefault="00D034CC">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bookmarkStart w:id="0" w:name="_GoBack" w:displacedByCustomXml="next"/>
        <w:bookmarkEnd w:id="0" w:displacedByCustomXml="next"/>
      </w:sdtContent>
    </w:sdt>
    <w:p w:rsidR="00F619DA" w:rsidRDefault="00F619DA" w:rsidP="00E97A58">
      <w:pPr>
        <w:tabs>
          <w:tab w:val="center" w:pos="4680"/>
          <w:tab w:val="right" w:pos="9360"/>
        </w:tabs>
        <w:spacing w:after="0" w:line="240" w:lineRule="auto"/>
        <w:rPr>
          <w:rFonts w:ascii="Calibri" w:eastAsia="Calibri" w:hAnsi="Calibri" w:cs="Times New Roman"/>
        </w:rPr>
      </w:pPr>
    </w:p>
    <w:p w:rsidR="00F619DA" w:rsidRPr="00F619DA" w:rsidRDefault="00A63C97" w:rsidP="00F619D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37ECB71B" wp14:editId="0F395F3A">
                <wp:simplePos x="0" y="0"/>
                <wp:positionH relativeFrom="column">
                  <wp:posOffset>4572000</wp:posOffset>
                </wp:positionH>
                <wp:positionV relativeFrom="paragraph">
                  <wp:posOffset>2343785</wp:posOffset>
                </wp:positionV>
                <wp:extent cx="1828800" cy="1019175"/>
                <wp:effectExtent l="0" t="0" r="19050" b="28575"/>
                <wp:wrapNone/>
                <wp:docPr id="15"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28800" cy="10191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852D13" w:rsidRDefault="00852D13" w:rsidP="00F619DA">
                            <w:pPr>
                              <w:jc w:val="center"/>
                              <w:rPr>
                                <w:rFonts w:ascii="Tahoma" w:hAnsi="Tahoma" w:cs="Tahoma"/>
                                <w:sz w:val="28"/>
                              </w:rPr>
                            </w:pPr>
                            <w:r w:rsidRPr="00760ED5">
                              <w:rPr>
                                <w:rFonts w:ascii="Tahoma" w:hAnsi="Tahoma" w:cs="Tahoma"/>
                                <w:sz w:val="28"/>
                              </w:rPr>
                              <w:t>Spiritual Life</w:t>
                            </w:r>
                          </w:p>
                          <w:p w:rsidR="00852D13" w:rsidRPr="00760ED5" w:rsidRDefault="00852D13" w:rsidP="00D635A9">
                            <w:pPr>
                              <w:jc w:val="center"/>
                              <w:rPr>
                                <w:rFonts w:ascii="Tahoma" w:hAnsi="Tahoma" w:cs="Tahoma"/>
                                <w:sz w:val="28"/>
                              </w:rPr>
                            </w:pPr>
                            <w:r>
                              <w:rPr>
                                <w:rFonts w:ascii="Tahoma" w:hAnsi="Tahoma" w:cs="Tahoma"/>
                                <w:sz w:val="28"/>
                              </w:rPr>
                              <w:t>Rewards</w:t>
                            </w:r>
                          </w:p>
                          <w:p w:rsidR="00852D13" w:rsidRPr="00760ED5" w:rsidRDefault="00852D13" w:rsidP="00F619DA">
                            <w:pPr>
                              <w:jc w:val="center"/>
                              <w:rPr>
                                <w:rFonts w:ascii="Tahoma" w:hAnsi="Tahoma" w:cs="Tahoma"/>
                                <w:sz w:val="28"/>
                              </w:rPr>
                            </w:pPr>
                            <w:r>
                              <w:rPr>
                                <w:rFonts w:ascii="Tahoma" w:hAnsi="Tahoma" w:cs="Tahoma"/>
                                <w:sz w:val="28"/>
                              </w:rPr>
                              <w:t>Rewards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5" o:spid="_x0000_s1026" style="position:absolute;left:0;text-align:left;margin-left:5in;margin-top:184.55pt;width:2in;height:80.2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" filled="f">
                <v:textbox>
                  <w:txbxContent>
                    <w:p w:rsidR="00852D13" w:rsidRDefault="00852D13" w:rsidP="00F619DA">
                      <w:pPr>
                        <w:jc w:val="center"/>
                        <w:rPr>
                          <w:rFonts w:ascii="Tahoma" w:hAnsi="Tahoma" w:cs="Tahoma"/>
                          <w:sz w:val="28"/>
                        </w:rPr>
                      </w:pPr>
                      <w:r w:rsidRPr="00760ED5">
                        <w:rPr>
                          <w:rFonts w:ascii="Tahoma" w:hAnsi="Tahoma" w:cs="Tahoma"/>
                          <w:sz w:val="28"/>
                        </w:rPr>
                        <w:t>Spiritual Life</w:t>
                      </w:r>
                    </w:p>
                    <w:p w:rsidR="00852D13" w:rsidRPr="00760ED5" w:rsidRDefault="00852D13" w:rsidP="00D635A9">
                      <w:pPr>
                        <w:jc w:val="center"/>
                        <w:rPr>
                          <w:rFonts w:ascii="Tahoma" w:hAnsi="Tahoma" w:cs="Tahoma"/>
                          <w:sz w:val="28"/>
                        </w:rPr>
                      </w:pPr>
                      <w:r>
                        <w:rPr>
                          <w:rFonts w:ascii="Tahoma" w:hAnsi="Tahoma" w:cs="Tahoma"/>
                          <w:sz w:val="28"/>
                        </w:rPr>
                        <w:t>Rewards</w:t>
                      </w:r>
                    </w:p>
                    <w:p w:rsidR="00852D13" w:rsidRPr="00760ED5" w:rsidRDefault="00852D13" w:rsidP="00F619DA">
                      <w:pPr>
                        <w:jc w:val="center"/>
                        <w:rPr>
                          <w:rFonts w:ascii="Tahoma" w:hAnsi="Tahoma" w:cs="Tahoma"/>
                          <w:sz w:val="28"/>
                        </w:rPr>
                      </w:pPr>
                      <w:r>
                        <w:rPr>
                          <w:rFonts w:ascii="Tahoma" w:hAnsi="Tahoma" w:cs="Tahoma"/>
                          <w:sz w:val="28"/>
                        </w:rPr>
                        <w:t>Rewards</w:t>
                      </w:r>
                    </w:p>
                  </w:txbxContent>
                </v:textbox>
              </v:oval>
            </w:pict>
          </mc:Fallback>
        </mc:AlternateContent>
      </w:r>
      <w:r w:rsidR="00FF1538">
        <w:rPr>
          <w:rFonts w:ascii="Times New Roman" w:eastAsia="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0EFFCA5A" wp14:editId="0602995E">
                <wp:simplePos x="0" y="0"/>
                <wp:positionH relativeFrom="column">
                  <wp:posOffset>4572000</wp:posOffset>
                </wp:positionH>
                <wp:positionV relativeFrom="paragraph">
                  <wp:posOffset>1362075</wp:posOffset>
                </wp:positionV>
                <wp:extent cx="1600200" cy="685800"/>
                <wp:effectExtent l="0" t="0" r="19050" b="19050"/>
                <wp:wrapNone/>
                <wp:docPr id="16"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ellipse">
                          <a:avLst/>
                        </a:prstGeom>
                        <a:solidFill>
                          <a:srgbClr val="FFFFFF"/>
                        </a:solidFill>
                        <a:ln w="9525">
                          <a:solidFill>
                            <a:srgbClr val="000000"/>
                          </a:solidFill>
                          <a:round/>
                          <a:headEnd/>
                          <a:tailEnd/>
                        </a:ln>
                      </wps:spPr>
                      <wps:txbx>
                        <w:txbxContent>
                          <w:p w:rsidR="00852D13" w:rsidRPr="00230E78" w:rsidRDefault="00852D13" w:rsidP="00F619DA">
                            <w:pPr>
                              <w:jc w:val="center"/>
                              <w:rPr>
                                <w:rFonts w:ascii="Tahoma" w:hAnsi="Tahoma" w:cs="Tahoma"/>
                                <w:sz w:val="28"/>
                                <w:szCs w:val="28"/>
                              </w:rPr>
                            </w:pPr>
                            <w:r>
                              <w:rPr>
                                <w:rFonts w:ascii="Tahoma" w:hAnsi="Tahoma" w:cs="Tahoma"/>
                                <w:sz w:val="28"/>
                                <w:szCs w:val="28"/>
                              </w:rPr>
                              <w:t>Church</w:t>
                            </w:r>
                          </w:p>
                          <w:p w:rsidR="00852D13" w:rsidRPr="00230E78" w:rsidRDefault="00852D13" w:rsidP="00F619DA">
                            <w:pPr>
                              <w:jc w:val="center"/>
                              <w:rPr>
                                <w:rFonts w:ascii="Tahoma" w:hAnsi="Tahoma" w:cs="Tahoma"/>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6" o:spid="_x0000_s1027" style="position:absolute;left:0;text-align:left;margin-left:5in;margin-top:107.25pt;width:126pt;height: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">
                <v:textbox>
                  <w:txbxContent>
                    <w:p w:rsidR="00852D13" w:rsidRPr="00230E78" w:rsidRDefault="00852D13" w:rsidP="00F619DA">
                      <w:pPr>
                        <w:jc w:val="center"/>
                        <w:rPr>
                          <w:rFonts w:ascii="Tahoma" w:hAnsi="Tahoma" w:cs="Tahoma"/>
                          <w:sz w:val="28"/>
                          <w:szCs w:val="28"/>
                        </w:rPr>
                      </w:pPr>
                      <w:r>
                        <w:rPr>
                          <w:rFonts w:ascii="Tahoma" w:hAnsi="Tahoma" w:cs="Tahoma"/>
                          <w:sz w:val="28"/>
                          <w:szCs w:val="28"/>
                        </w:rPr>
                        <w:t>Church</w:t>
                      </w:r>
                    </w:p>
                    <w:p w:rsidR="00852D13" w:rsidRPr="00230E78" w:rsidRDefault="00852D13" w:rsidP="00F619DA">
                      <w:pPr>
                        <w:jc w:val="center"/>
                        <w:rPr>
                          <w:rFonts w:ascii="Tahoma" w:hAnsi="Tahoma" w:cs="Tahoma"/>
                          <w:sz w:val="28"/>
                          <w:szCs w:val="28"/>
                        </w:rPr>
                      </w:pPr>
                    </w:p>
                  </w:txbxContent>
                </v:textbox>
              </v:oval>
            </w:pict>
          </mc:Fallback>
        </mc:AlternateContent>
      </w:r>
      <w:r w:rsidR="00FF1538">
        <w:rPr>
          <w:rFonts w:ascii="Times New Roman" w:eastAsia="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2CC2673E" wp14:editId="38FF82ED">
                <wp:simplePos x="0" y="0"/>
                <wp:positionH relativeFrom="column">
                  <wp:posOffset>4457700</wp:posOffset>
                </wp:positionH>
                <wp:positionV relativeFrom="paragraph">
                  <wp:posOffset>400685</wp:posOffset>
                </wp:positionV>
                <wp:extent cx="1533525" cy="590550"/>
                <wp:effectExtent l="0" t="0" r="28575" b="19050"/>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590550"/>
                        </a:xfrm>
                        <a:prstGeom prst="ellipse">
                          <a:avLst/>
                        </a:prstGeom>
                        <a:solidFill>
                          <a:srgbClr val="FFFFFF"/>
                        </a:solidFill>
                        <a:ln w="9525">
                          <a:solidFill>
                            <a:srgbClr val="000000"/>
                          </a:solidFill>
                          <a:round/>
                          <a:headEnd/>
                          <a:tailEnd/>
                        </a:ln>
                      </wps:spPr>
                      <wps:txbx>
                        <w:txbxContent>
                          <w:p w:rsidR="00852D13" w:rsidRPr="00E35E86" w:rsidRDefault="00852D13" w:rsidP="00F619DA">
                            <w:pPr>
                              <w:jc w:val="center"/>
                              <w:rPr>
                                <w:rFonts w:ascii="Tahoma" w:hAnsi="Tahoma" w:cs="Tahoma"/>
                                <w:sz w:val="28"/>
                                <w:szCs w:val="28"/>
                              </w:rPr>
                            </w:pPr>
                            <w:r w:rsidRPr="00E35E86">
                              <w:rPr>
                                <w:rFonts w:ascii="Tahoma" w:hAnsi="Tahoma" w:cs="Tahoma"/>
                                <w:sz w:val="28"/>
                                <w:szCs w:val="28"/>
                              </w:rPr>
                              <w:t>Israel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 o:spid="_x0000_s1028" style="position:absolute;left:0;text-align:left;margin-left:351pt;margin-top:31.55pt;width:120.75pt;height:4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">
                <v:textbox>
                  <w:txbxContent>
                    <w:p w:rsidR="00852D13" w:rsidRPr="00E35E86" w:rsidRDefault="00852D13" w:rsidP="00F619DA">
                      <w:pPr>
                        <w:jc w:val="center"/>
                        <w:rPr>
                          <w:rFonts w:ascii="Tahoma" w:hAnsi="Tahoma" w:cs="Tahoma"/>
                          <w:sz w:val="28"/>
                          <w:szCs w:val="28"/>
                        </w:rPr>
                      </w:pPr>
                      <w:r w:rsidRPr="00E35E86">
                        <w:rPr>
                          <w:rFonts w:ascii="Tahoma" w:hAnsi="Tahoma" w:cs="Tahoma"/>
                          <w:sz w:val="28"/>
                          <w:szCs w:val="28"/>
                        </w:rPr>
                        <w:t>Israel</w:t>
                      </w:r>
                    </w:p>
                  </w:txbxContent>
                </v:textbox>
              </v:oval>
            </w:pict>
          </mc:Fallback>
        </mc:AlternateContent>
      </w:r>
      <w:r w:rsidR="00D034CC">
        <w:rPr>
          <w:rFonts w:ascii="Times New Roman" w:eastAsia="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3D4E89ED" wp14:editId="090E1C0C">
                <wp:simplePos x="0" y="0"/>
                <wp:positionH relativeFrom="column">
                  <wp:posOffset>-438785</wp:posOffset>
                </wp:positionH>
                <wp:positionV relativeFrom="paragraph">
                  <wp:posOffset>1153160</wp:posOffset>
                </wp:positionV>
                <wp:extent cx="1819275" cy="1314450"/>
                <wp:effectExtent l="0" t="0" r="28575" b="19050"/>
                <wp:wrapNone/>
                <wp:docPr id="13"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9275" cy="13144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852D13" w:rsidRPr="00014174" w:rsidRDefault="00852D13" w:rsidP="00F619DA">
                            <w:pPr>
                              <w:spacing w:line="240" w:lineRule="auto"/>
                              <w:jc w:val="center"/>
                              <w:rPr>
                                <w:rFonts w:ascii="Tahoma" w:hAnsi="Tahoma" w:cs="Tahoma"/>
                                <w:sz w:val="28"/>
                                <w:szCs w:val="28"/>
                              </w:rPr>
                            </w:pPr>
                            <w:r>
                              <w:rPr>
                                <w:rFonts w:ascii="Tahoma" w:hAnsi="Tahoma" w:cs="Tahoma"/>
                                <w:sz w:val="28"/>
                                <w:szCs w:val="28"/>
                              </w:rPr>
                              <w:t>Angels Satan Demons Angelic Conflict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3" o:spid="_x0000_s1029" style="position:absolute;left:0;text-align:left;margin-left:-34.55pt;margin-top:90.8pt;width:143.25pt;height:10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" filled="f">
                <v:textbox>
                  <w:txbxContent>
                    <w:p w:rsidR="00852D13" w:rsidRPr="00014174" w:rsidRDefault="00852D13" w:rsidP="00F619DA">
                      <w:pPr>
                        <w:spacing w:line="240" w:lineRule="auto"/>
                        <w:jc w:val="center"/>
                        <w:rPr>
                          <w:rFonts w:ascii="Tahoma" w:hAnsi="Tahoma" w:cs="Tahoma"/>
                          <w:sz w:val="28"/>
                          <w:szCs w:val="28"/>
                        </w:rPr>
                      </w:pPr>
                      <w:r>
                        <w:rPr>
                          <w:rFonts w:ascii="Tahoma" w:hAnsi="Tahoma" w:cs="Tahoma"/>
                          <w:sz w:val="28"/>
                          <w:szCs w:val="28"/>
                        </w:rPr>
                        <w:t>Angels Satan Demons Angelic Conflict</w:t>
                      </w:r>
                    </w:p>
                  </w:txbxContent>
                </v:textbox>
              </v:oval>
            </w:pict>
          </mc:Fallback>
        </mc:AlternateContent>
      </w:r>
      <w:r w:rsidR="00D034CC">
        <w:rPr>
          <w:rFonts w:ascii="Times New Roman" w:eastAsia="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7D56AEC1" wp14:editId="017B1D60">
                <wp:simplePos x="0" y="0"/>
                <wp:positionH relativeFrom="column">
                  <wp:posOffset>190499</wp:posOffset>
                </wp:positionH>
                <wp:positionV relativeFrom="paragraph">
                  <wp:posOffset>400685</wp:posOffset>
                </wp:positionV>
                <wp:extent cx="1476375" cy="590550"/>
                <wp:effectExtent l="0" t="0" r="28575" b="19050"/>
                <wp:wrapNone/>
                <wp:docPr id="14"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476375" cy="590550"/>
                        </a:xfrm>
                        <a:prstGeom prst="ellipse">
                          <a:avLst/>
                        </a:prstGeom>
                        <a:solidFill>
                          <a:srgbClr val="FFFFFF"/>
                        </a:solidFill>
                        <a:ln w="9525">
                          <a:solidFill>
                            <a:srgbClr val="000000"/>
                          </a:solidFill>
                          <a:round/>
                          <a:headEnd/>
                          <a:tailEnd/>
                        </a:ln>
                      </wps:spPr>
                      <wps:txbx>
                        <w:txbxContent>
                          <w:p w:rsidR="00852D13" w:rsidRPr="00230E78" w:rsidRDefault="00852D13" w:rsidP="00F619DA">
                            <w:pPr>
                              <w:jc w:val="center"/>
                              <w:rPr>
                                <w:rFonts w:ascii="Tahoma" w:hAnsi="Tahoma" w:cs="Tahoma"/>
                                <w:sz w:val="28"/>
                                <w:szCs w:val="28"/>
                              </w:rPr>
                            </w:pPr>
                            <w:r>
                              <w:rPr>
                                <w:rFonts w:ascii="Tahoma" w:hAnsi="Tahoma" w:cs="Tahoma"/>
                                <w:sz w:val="28"/>
                                <w:szCs w:val="28"/>
                              </w:rPr>
                              <w:t>Man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4" o:spid="_x0000_s1030" style="position:absolute;left:0;text-align:left;margin-left:15pt;margin-top:31.55pt;width:116.25pt;height:46.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">
                <v:textbox>
                  <w:txbxContent>
                    <w:p w:rsidR="00852D13" w:rsidRPr="00230E78" w:rsidRDefault="00852D13" w:rsidP="00F619DA">
                      <w:pPr>
                        <w:jc w:val="center"/>
                        <w:rPr>
                          <w:rFonts w:ascii="Tahoma" w:hAnsi="Tahoma" w:cs="Tahoma"/>
                          <w:sz w:val="28"/>
                          <w:szCs w:val="28"/>
                        </w:rPr>
                      </w:pPr>
                      <w:r>
                        <w:rPr>
                          <w:rFonts w:ascii="Tahoma" w:hAnsi="Tahoma" w:cs="Tahoma"/>
                          <w:sz w:val="28"/>
                          <w:szCs w:val="28"/>
                        </w:rPr>
                        <w:t>Man</w:t>
                      </w:r>
                    </w:p>
                  </w:txbxContent>
                </v:textbox>
              </v:oval>
            </w:pict>
          </mc:Fallback>
        </mc:AlternateContent>
      </w:r>
      <w:r w:rsidR="00F619DA">
        <w:rPr>
          <w:rFonts w:ascii="Times New Roman" w:eastAsia="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6B2297B5" wp14:editId="2922DE90">
                <wp:simplePos x="0" y="0"/>
                <wp:positionH relativeFrom="column">
                  <wp:posOffset>-171450</wp:posOffset>
                </wp:positionH>
                <wp:positionV relativeFrom="paragraph">
                  <wp:posOffset>2677160</wp:posOffset>
                </wp:positionV>
                <wp:extent cx="1543050" cy="685800"/>
                <wp:effectExtent l="0" t="0" r="19050" b="19050"/>
                <wp:wrapNone/>
                <wp:docPr id="9"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6858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852D13" w:rsidRPr="00354CA1" w:rsidRDefault="00852D13" w:rsidP="00F619DA">
                            <w:pPr>
                              <w:jc w:val="center"/>
                              <w:rPr>
                                <w:rFonts w:ascii="Tahoma" w:hAnsi="Tahoma" w:cs="Tahoma"/>
                                <w:sz w:val="28"/>
                                <w:szCs w:val="28"/>
                              </w:rPr>
                            </w:pPr>
                            <w:r>
                              <w:rPr>
                                <w:rFonts w:ascii="Tahoma" w:hAnsi="Tahoma" w:cs="Tahoma"/>
                                <w:sz w:val="28"/>
                                <w:szCs w:val="28"/>
                              </w:rPr>
                              <w:t>Creation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 o:spid="_x0000_s1031" style="position:absolute;left:0;text-align:left;margin-left:-13.5pt;margin-top:210.8pt;width:121.5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" filled="f">
                <v:textbox>
                  <w:txbxContent>
                    <w:p w:rsidR="00852D13" w:rsidRPr="00354CA1" w:rsidRDefault="00852D13" w:rsidP="00F619DA">
                      <w:pPr>
                        <w:jc w:val="center"/>
                        <w:rPr>
                          <w:rFonts w:ascii="Tahoma" w:hAnsi="Tahoma" w:cs="Tahoma"/>
                          <w:sz w:val="28"/>
                          <w:szCs w:val="28"/>
                        </w:rPr>
                      </w:pPr>
                      <w:r>
                        <w:rPr>
                          <w:rFonts w:ascii="Tahoma" w:hAnsi="Tahoma" w:cs="Tahoma"/>
                          <w:sz w:val="28"/>
                          <w:szCs w:val="28"/>
                        </w:rPr>
                        <w:t>Creation</w:t>
                      </w:r>
                    </w:p>
                  </w:txbxContent>
                </v:textbox>
              </v:oval>
            </w:pict>
          </mc:Fallback>
        </mc:AlternateContent>
      </w:r>
      <w:r w:rsidR="00F619DA">
        <w:rPr>
          <w:rFonts w:ascii="Times New Roman" w:eastAsia="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39C0F73B" wp14:editId="3AD95FC3">
                <wp:simplePos x="0" y="0"/>
                <wp:positionH relativeFrom="column">
                  <wp:posOffset>-47625</wp:posOffset>
                </wp:positionH>
                <wp:positionV relativeFrom="paragraph">
                  <wp:posOffset>3629660</wp:posOffset>
                </wp:positionV>
                <wp:extent cx="1809750" cy="685800"/>
                <wp:effectExtent l="0" t="0" r="19050" b="19050"/>
                <wp:wrapNone/>
                <wp:docPr id="8"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685800"/>
                        </a:xfrm>
                        <a:prstGeom prst="ellipse">
                          <a:avLst/>
                        </a:prstGeom>
                        <a:solidFill>
                          <a:srgbClr val="FFFFFF"/>
                        </a:solidFill>
                        <a:ln w="9525">
                          <a:solidFill>
                            <a:srgbClr val="000000"/>
                          </a:solidFill>
                          <a:round/>
                          <a:headEnd/>
                          <a:tailEnd/>
                        </a:ln>
                      </wps:spPr>
                      <wps:txbx>
                        <w:txbxContent>
                          <w:p w:rsidR="00852D13" w:rsidRPr="00354CA1" w:rsidRDefault="00852D13" w:rsidP="00F619DA">
                            <w:pPr>
                              <w:jc w:val="center"/>
                              <w:rPr>
                                <w:rFonts w:ascii="Tahoma" w:hAnsi="Tahoma" w:cs="Tahoma"/>
                                <w:sz w:val="28"/>
                                <w:szCs w:val="28"/>
                              </w:rPr>
                            </w:pPr>
                            <w:r>
                              <w:rPr>
                                <w:rFonts w:ascii="Tahoma" w:hAnsi="Tahoma" w:cs="Tahoma"/>
                                <w:sz w:val="28"/>
                                <w:szCs w:val="28"/>
                              </w:rPr>
                              <w:t>Bible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 o:spid="_x0000_s1032" style="position:absolute;left:0;text-align:left;margin-left:-3.75pt;margin-top:285.8pt;width:142.5pt;height: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">
                <v:textbox>
                  <w:txbxContent>
                    <w:p w:rsidR="00852D13" w:rsidRPr="00354CA1" w:rsidRDefault="00852D13" w:rsidP="00F619DA">
                      <w:pPr>
                        <w:jc w:val="center"/>
                        <w:rPr>
                          <w:rFonts w:ascii="Tahoma" w:hAnsi="Tahoma" w:cs="Tahoma"/>
                          <w:sz w:val="28"/>
                          <w:szCs w:val="28"/>
                        </w:rPr>
                      </w:pPr>
                      <w:r>
                        <w:rPr>
                          <w:rFonts w:ascii="Tahoma" w:hAnsi="Tahoma" w:cs="Tahoma"/>
                          <w:sz w:val="28"/>
                          <w:szCs w:val="28"/>
                        </w:rPr>
                        <w:t>Bible</w:t>
                      </w:r>
                    </w:p>
                  </w:txbxContent>
                </v:textbox>
              </v:oval>
            </w:pict>
          </mc:Fallback>
        </mc:AlternateContent>
      </w:r>
      <w:r w:rsidR="00F619DA">
        <w:rPr>
          <w:rFonts w:ascii="Times New Roman" w:eastAsia="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403B80B3" wp14:editId="45C52A18">
                <wp:simplePos x="0" y="0"/>
                <wp:positionH relativeFrom="column">
                  <wp:posOffset>4457700</wp:posOffset>
                </wp:positionH>
                <wp:positionV relativeFrom="paragraph">
                  <wp:posOffset>3543300</wp:posOffset>
                </wp:positionV>
                <wp:extent cx="1600200" cy="828675"/>
                <wp:effectExtent l="0" t="0" r="19050" b="28575"/>
                <wp:wrapNone/>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828675"/>
                        </a:xfrm>
                        <a:prstGeom prst="ellipse">
                          <a:avLst/>
                        </a:prstGeom>
                        <a:solidFill>
                          <a:srgbClr val="FFFFFF"/>
                        </a:solidFill>
                        <a:ln w="9525">
                          <a:solidFill>
                            <a:srgbClr val="000000"/>
                          </a:solidFill>
                          <a:round/>
                          <a:headEnd/>
                          <a:tailEnd/>
                        </a:ln>
                      </wps:spPr>
                      <wps:txbx>
                        <w:txbxContent>
                          <w:p w:rsidR="00852D13" w:rsidRPr="00230E78" w:rsidRDefault="00852D13" w:rsidP="00F619DA">
                            <w:pPr>
                              <w:jc w:val="center"/>
                              <w:rPr>
                                <w:rFonts w:ascii="Tahoma" w:hAnsi="Tahoma" w:cs="Tahoma"/>
                                <w:sz w:val="28"/>
                                <w:szCs w:val="28"/>
                              </w:rPr>
                            </w:pPr>
                            <w:r>
                              <w:rPr>
                                <w:rFonts w:ascii="Tahoma" w:hAnsi="Tahoma" w:cs="Tahoma"/>
                                <w:sz w:val="28"/>
                                <w:szCs w:val="28"/>
                              </w:rPr>
                              <w:t>Future Things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 o:spid="_x0000_s1033" style="position:absolute;left:0;text-align:left;margin-left:351pt;margin-top:279pt;width:126pt;height:65.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">
                <v:textbox>
                  <w:txbxContent>
                    <w:p w:rsidR="00852D13" w:rsidRPr="00230E78" w:rsidRDefault="00852D13" w:rsidP="00F619DA">
                      <w:pPr>
                        <w:jc w:val="center"/>
                        <w:rPr>
                          <w:rFonts w:ascii="Tahoma" w:hAnsi="Tahoma" w:cs="Tahoma"/>
                          <w:sz w:val="28"/>
                          <w:szCs w:val="28"/>
                        </w:rPr>
                      </w:pPr>
                      <w:r>
                        <w:rPr>
                          <w:rFonts w:ascii="Tahoma" w:hAnsi="Tahoma" w:cs="Tahoma"/>
                          <w:sz w:val="28"/>
                          <w:szCs w:val="28"/>
                        </w:rPr>
                        <w:t>Future Things</w:t>
                      </w:r>
                    </w:p>
                  </w:txbxContent>
                </v:textbox>
              </v:oval>
            </w:pict>
          </mc:Fallback>
        </mc:AlternateContent>
      </w:r>
      <w:r w:rsidR="00F619DA">
        <w:rPr>
          <w:rFonts w:ascii="Times New Roman" w:eastAsia="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51952B3B" wp14:editId="62A85BA9">
                <wp:simplePos x="0" y="0"/>
                <wp:positionH relativeFrom="column">
                  <wp:posOffset>571500</wp:posOffset>
                </wp:positionH>
                <wp:positionV relativeFrom="paragraph">
                  <wp:posOffset>-457200</wp:posOffset>
                </wp:positionV>
                <wp:extent cx="1714500" cy="685800"/>
                <wp:effectExtent l="9525" t="9525" r="9525" b="9525"/>
                <wp:wrapNone/>
                <wp:docPr id="1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85800"/>
                        </a:xfrm>
                        <a:prstGeom prst="ellipse">
                          <a:avLst/>
                        </a:prstGeom>
                        <a:solidFill>
                          <a:srgbClr val="FFFFFF"/>
                        </a:solidFill>
                        <a:ln w="9525">
                          <a:solidFill>
                            <a:srgbClr val="000000"/>
                          </a:solidFill>
                          <a:round/>
                          <a:headEnd/>
                          <a:tailEnd/>
                        </a:ln>
                      </wps:spPr>
                      <wps:txbx>
                        <w:txbxContent>
                          <w:p w:rsidR="00852D13" w:rsidRPr="0050562E" w:rsidRDefault="00852D13" w:rsidP="00F619DA">
                            <w:pPr>
                              <w:jc w:val="center"/>
                              <w:rPr>
                                <w:rFonts w:ascii="Tahoma" w:hAnsi="Tahoma" w:cs="Tahoma"/>
                                <w:sz w:val="28"/>
                                <w:szCs w:val="28"/>
                              </w:rPr>
                            </w:pPr>
                            <w:r>
                              <w:rPr>
                                <w:rFonts w:ascii="Tahoma" w:hAnsi="Tahoma" w:cs="Tahoma"/>
                                <w:sz w:val="28"/>
                                <w:szCs w:val="28"/>
                              </w:rPr>
                              <w:t>Sin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 o:spid="_x0000_s1034" style="position:absolute;left:0;text-align:left;margin-left:45pt;margin-top:-36pt;width:135pt;height: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">
                <v:textbox>
                  <w:txbxContent>
                    <w:p w:rsidR="00852D13" w:rsidRPr="0050562E" w:rsidRDefault="00852D13" w:rsidP="00F619DA">
                      <w:pPr>
                        <w:jc w:val="center"/>
                        <w:rPr>
                          <w:rFonts w:ascii="Tahoma" w:hAnsi="Tahoma" w:cs="Tahoma"/>
                          <w:sz w:val="28"/>
                          <w:szCs w:val="28"/>
                        </w:rPr>
                      </w:pPr>
                      <w:r>
                        <w:rPr>
                          <w:rFonts w:ascii="Tahoma" w:hAnsi="Tahoma" w:cs="Tahoma"/>
                          <w:sz w:val="28"/>
                          <w:szCs w:val="28"/>
                        </w:rPr>
                        <w:t>Sin</w:t>
                      </w:r>
                    </w:p>
                  </w:txbxContent>
                </v:textbox>
              </v:oval>
            </w:pict>
          </mc:Fallback>
        </mc:AlternateContent>
      </w:r>
      <w:r w:rsidR="00F619DA">
        <w:rPr>
          <w:rFonts w:ascii="Times New Roman" w:eastAsia="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6FD14B71" wp14:editId="4B482137">
                <wp:simplePos x="0" y="0"/>
                <wp:positionH relativeFrom="column">
                  <wp:posOffset>3657600</wp:posOffset>
                </wp:positionH>
                <wp:positionV relativeFrom="paragraph">
                  <wp:posOffset>-533400</wp:posOffset>
                </wp:positionV>
                <wp:extent cx="1828800" cy="685800"/>
                <wp:effectExtent l="9525" t="9525" r="9525" b="9525"/>
                <wp:wrapNone/>
                <wp:docPr id="11"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ellipse">
                          <a:avLst/>
                        </a:prstGeom>
                        <a:solidFill>
                          <a:srgbClr val="FFFFFF"/>
                        </a:solidFill>
                        <a:ln w="9525">
                          <a:solidFill>
                            <a:srgbClr val="000000"/>
                          </a:solidFill>
                          <a:round/>
                          <a:headEnd/>
                          <a:tailEnd/>
                        </a:ln>
                      </wps:spPr>
                      <wps:txbx>
                        <w:txbxContent>
                          <w:p w:rsidR="00852D13" w:rsidRPr="00230E78" w:rsidRDefault="00852D13" w:rsidP="00F619DA">
                            <w:pPr>
                              <w:jc w:val="center"/>
                              <w:rPr>
                                <w:rFonts w:ascii="Tahoma" w:hAnsi="Tahoma" w:cs="Tahoma"/>
                                <w:sz w:val="28"/>
                                <w:szCs w:val="28"/>
                              </w:rPr>
                            </w:pPr>
                            <w:r>
                              <w:rPr>
                                <w:rFonts w:ascii="Tahoma" w:hAnsi="Tahoma" w:cs="Tahoma"/>
                                <w:sz w:val="28"/>
                                <w:szCs w:val="28"/>
                              </w:rPr>
                              <w:t>Salvation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1" o:spid="_x0000_s1035" style="position:absolute;left:0;text-align:left;margin-left:4in;margin-top:-42pt;width:2in;height: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">
                <v:textbox>
                  <w:txbxContent>
                    <w:p w:rsidR="00852D13" w:rsidRPr="00230E78" w:rsidRDefault="00852D13" w:rsidP="00F619DA">
                      <w:pPr>
                        <w:jc w:val="center"/>
                        <w:rPr>
                          <w:rFonts w:ascii="Tahoma" w:hAnsi="Tahoma" w:cs="Tahoma"/>
                          <w:sz w:val="28"/>
                          <w:szCs w:val="28"/>
                        </w:rPr>
                      </w:pPr>
                      <w:r>
                        <w:rPr>
                          <w:rFonts w:ascii="Tahoma" w:hAnsi="Tahoma" w:cs="Tahoma"/>
                          <w:sz w:val="28"/>
                          <w:szCs w:val="28"/>
                        </w:rPr>
                        <w:t>Salvation</w:t>
                      </w:r>
                    </w:p>
                  </w:txbxContent>
                </v:textbox>
              </v:oval>
            </w:pict>
          </mc:Fallback>
        </mc:AlternateContent>
      </w:r>
      <w:r w:rsidR="00F619DA">
        <w:rPr>
          <w:rFonts w:ascii="Times New Roman" w:eastAsia="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1EA4E26D" wp14:editId="368F34C2">
                <wp:simplePos x="0" y="0"/>
                <wp:positionH relativeFrom="column">
                  <wp:posOffset>1828800</wp:posOffset>
                </wp:positionH>
                <wp:positionV relativeFrom="paragraph">
                  <wp:posOffset>5707380</wp:posOffset>
                </wp:positionV>
                <wp:extent cx="0" cy="0"/>
                <wp:effectExtent l="9525" t="11430" r="9525" b="762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449.4pt" to="2in,4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"/>
            </w:pict>
          </mc:Fallback>
        </mc:AlternateContent>
      </w:r>
      <w:r w:rsidR="00F619DA">
        <w:rPr>
          <w:rFonts w:ascii="Times New Roman" w:eastAsia="Times New Roman" w:hAnsi="Times New Roman" w:cs="Times New Roman"/>
          <w:noProof/>
          <w:sz w:val="24"/>
          <w:szCs w:val="24"/>
        </w:rPr>
        <w:drawing>
          <wp:inline distT="0" distB="0" distL="0" distR="0" wp14:anchorId="2EE7C30E" wp14:editId="0C32BBFE">
            <wp:extent cx="3810000" cy="5762625"/>
            <wp:effectExtent l="0" t="0" r="0" b="9525"/>
            <wp:docPr id="3" name="Picture 3" descr="tree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ee0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5762625"/>
                    </a:xfrm>
                    <a:prstGeom prst="rect">
                      <a:avLst/>
                    </a:prstGeom>
                    <a:noFill/>
                    <a:ln>
                      <a:noFill/>
                    </a:ln>
                  </pic:spPr>
                </pic:pic>
              </a:graphicData>
            </a:graphic>
          </wp:inline>
        </w:drawing>
      </w:r>
    </w:p>
    <w:p w:rsidR="00F619DA" w:rsidRPr="00F619DA" w:rsidRDefault="00F619DA" w:rsidP="00F619DA">
      <w:pPr>
        <w:spacing w:after="0" w:line="240" w:lineRule="auto"/>
        <w:jc w:val="center"/>
        <w:rPr>
          <w:rFonts w:ascii="Times New Roman" w:eastAsia="Times New Roman" w:hAnsi="Times New Roman" w:cs="Times New Roman"/>
          <w:sz w:val="24"/>
          <w:szCs w:val="24"/>
        </w:rPr>
      </w:pPr>
    </w:p>
    <w:p w:rsidR="00F619DA" w:rsidRDefault="00FF1538">
      <w:pPr>
        <w:rPr>
          <w:rFonts w:ascii="Calibri" w:eastAsia="Calibri" w:hAnsi="Calibri" w:cs="Times New Roman"/>
        </w:rPr>
      </w:pPr>
      <w:r>
        <w:rPr>
          <w:rFonts w:ascii="Times New Roman" w:eastAsia="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FD612AD" wp14:editId="62975EEC">
                <wp:simplePos x="0" y="0"/>
                <wp:positionH relativeFrom="column">
                  <wp:posOffset>657225</wp:posOffset>
                </wp:positionH>
                <wp:positionV relativeFrom="paragraph">
                  <wp:posOffset>-3810</wp:posOffset>
                </wp:positionV>
                <wp:extent cx="4914900" cy="1266825"/>
                <wp:effectExtent l="0" t="0" r="19050"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266825"/>
                        </a:xfrm>
                        <a:prstGeom prst="rect">
                          <a:avLst/>
                        </a:prstGeom>
                        <a:solidFill>
                          <a:srgbClr val="FFFFFF"/>
                        </a:solidFill>
                        <a:ln w="9525">
                          <a:solidFill>
                            <a:srgbClr val="000000"/>
                          </a:solidFill>
                          <a:miter lim="800000"/>
                          <a:headEnd/>
                          <a:tailEnd/>
                        </a:ln>
                      </wps:spPr>
                      <wps:txbx>
                        <w:txbxContent>
                          <w:p w:rsidR="00852D13" w:rsidRPr="00934DC2" w:rsidRDefault="00852D13" w:rsidP="00F619DA">
                            <w:pPr>
                              <w:jc w:val="center"/>
                              <w:rPr>
                                <w:rFonts w:ascii="Tahoma" w:hAnsi="Tahoma" w:cs="Tahoma"/>
                                <w:b/>
                                <w:color w:val="993300"/>
                                <w:sz w:val="32"/>
                                <w:szCs w:val="32"/>
                              </w:rPr>
                            </w:pPr>
                            <w:r>
                              <w:rPr>
                                <w:rFonts w:ascii="Tahoma" w:hAnsi="Tahoma" w:cs="Tahoma"/>
                                <w:b/>
                                <w:color w:val="993300"/>
                                <w:sz w:val="32"/>
                                <w:szCs w:val="32"/>
                              </w:rPr>
                              <w:t>FOUNDATIONAL THEOLOGY</w:t>
                            </w:r>
                          </w:p>
                          <w:p w:rsidR="00852D13" w:rsidRDefault="00852D13" w:rsidP="00F619DA">
                            <w:pPr>
                              <w:jc w:val="center"/>
                              <w:rPr>
                                <w:rFonts w:ascii="Tahoma" w:hAnsi="Tahoma" w:cs="Tahoma"/>
                                <w:sz w:val="28"/>
                                <w:szCs w:val="28"/>
                              </w:rPr>
                            </w:pPr>
                            <w:r>
                              <w:rPr>
                                <w:rFonts w:ascii="Tahoma" w:hAnsi="Tahoma" w:cs="Tahoma"/>
                                <w:sz w:val="28"/>
                                <w:szCs w:val="28"/>
                              </w:rPr>
                              <w:t>God the Father         God the Son      God the Holy Spirit</w:t>
                            </w:r>
                          </w:p>
                          <w:p w:rsidR="00852D13" w:rsidRDefault="00852D13" w:rsidP="00F619DA">
                            <w:pPr>
                              <w:jc w:val="center"/>
                              <w:rPr>
                                <w:rFonts w:ascii="Tahoma" w:hAnsi="Tahoma" w:cs="Tahoma"/>
                                <w:sz w:val="28"/>
                                <w:szCs w:val="28"/>
                              </w:rPr>
                            </w:pPr>
                            <w:r>
                              <w:rPr>
                                <w:rFonts w:ascii="Tahoma" w:hAnsi="Tahoma" w:cs="Tahoma"/>
                                <w:sz w:val="28"/>
                                <w:szCs w:val="28"/>
                              </w:rPr>
                              <w:t>Kingdom of God</w:t>
                            </w:r>
                          </w:p>
                          <w:p w:rsidR="00852D13" w:rsidRDefault="00852D13" w:rsidP="00F619DA">
                            <w:pPr>
                              <w:jc w:val="center"/>
                              <w:rPr>
                                <w:rFonts w:ascii="Tahoma" w:hAnsi="Tahoma" w:cs="Tahoma"/>
                                <w:sz w:val="28"/>
                                <w:szCs w:val="28"/>
                              </w:rPr>
                            </w:pPr>
                          </w:p>
                          <w:p w:rsidR="00852D13" w:rsidRPr="00014174" w:rsidRDefault="00852D13" w:rsidP="00F619DA">
                            <w:pPr>
                              <w:jc w:val="center"/>
                              <w:rPr>
                                <w:rFonts w:ascii="Tahoma" w:hAnsi="Tahoma" w:cs="Tahoma"/>
                                <w:sz w:val="28"/>
                                <w:szCs w:val="28"/>
                              </w:rPr>
                            </w:pPr>
                            <w:r>
                              <w:rPr>
                                <w:rFonts w:ascii="Tahoma" w:hAnsi="Tahoma" w:cs="Tahoma"/>
                                <w:sz w:val="28"/>
                                <w:szCs w:val="28"/>
                              </w:rPr>
                              <w:t>The Kingdom of God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6" type="#_x0000_t202" style="position:absolute;margin-left:51.75pt;margin-top:-.3pt;width:387pt;height:9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">
                <v:textbox>
                  <w:txbxContent>
                    <w:p w:rsidR="00852D13" w:rsidRPr="00934DC2" w:rsidRDefault="00852D13" w:rsidP="00F619DA">
                      <w:pPr>
                        <w:jc w:val="center"/>
                        <w:rPr>
                          <w:rFonts w:ascii="Tahoma" w:hAnsi="Tahoma" w:cs="Tahoma"/>
                          <w:b/>
                          <w:color w:val="993300"/>
                          <w:sz w:val="32"/>
                          <w:szCs w:val="32"/>
                        </w:rPr>
                      </w:pPr>
                      <w:r>
                        <w:rPr>
                          <w:rFonts w:ascii="Tahoma" w:hAnsi="Tahoma" w:cs="Tahoma"/>
                          <w:b/>
                          <w:color w:val="993300"/>
                          <w:sz w:val="32"/>
                          <w:szCs w:val="32"/>
                        </w:rPr>
                        <w:t>FOUNDATIONAL THEOLOGY</w:t>
                      </w:r>
                    </w:p>
                    <w:p w:rsidR="00852D13" w:rsidRDefault="00852D13" w:rsidP="00F619DA">
                      <w:pPr>
                        <w:jc w:val="center"/>
                        <w:rPr>
                          <w:rFonts w:ascii="Tahoma" w:hAnsi="Tahoma" w:cs="Tahoma"/>
                          <w:sz w:val="28"/>
                          <w:szCs w:val="28"/>
                        </w:rPr>
                      </w:pPr>
                      <w:r>
                        <w:rPr>
                          <w:rFonts w:ascii="Tahoma" w:hAnsi="Tahoma" w:cs="Tahoma"/>
                          <w:sz w:val="28"/>
                          <w:szCs w:val="28"/>
                        </w:rPr>
                        <w:t>God the Father         God the Son      God the Holy Spirit</w:t>
                      </w:r>
                    </w:p>
                    <w:p w:rsidR="00852D13" w:rsidRDefault="00852D13" w:rsidP="00F619DA">
                      <w:pPr>
                        <w:jc w:val="center"/>
                        <w:rPr>
                          <w:rFonts w:ascii="Tahoma" w:hAnsi="Tahoma" w:cs="Tahoma"/>
                          <w:sz w:val="28"/>
                          <w:szCs w:val="28"/>
                        </w:rPr>
                      </w:pPr>
                      <w:r>
                        <w:rPr>
                          <w:rFonts w:ascii="Tahoma" w:hAnsi="Tahoma" w:cs="Tahoma"/>
                          <w:sz w:val="28"/>
                          <w:szCs w:val="28"/>
                        </w:rPr>
                        <w:t>Kingdom of God</w:t>
                      </w:r>
                    </w:p>
                    <w:p w:rsidR="00852D13" w:rsidRDefault="00852D13" w:rsidP="00F619DA">
                      <w:pPr>
                        <w:jc w:val="center"/>
                        <w:rPr>
                          <w:rFonts w:ascii="Tahoma" w:hAnsi="Tahoma" w:cs="Tahoma"/>
                          <w:sz w:val="28"/>
                          <w:szCs w:val="28"/>
                        </w:rPr>
                      </w:pPr>
                    </w:p>
                    <w:p w:rsidR="00852D13" w:rsidRPr="00014174" w:rsidRDefault="00852D13" w:rsidP="00F619DA">
                      <w:pPr>
                        <w:jc w:val="center"/>
                        <w:rPr>
                          <w:rFonts w:ascii="Tahoma" w:hAnsi="Tahoma" w:cs="Tahoma"/>
                          <w:sz w:val="28"/>
                          <w:szCs w:val="28"/>
                        </w:rPr>
                      </w:pPr>
                      <w:r>
                        <w:rPr>
                          <w:rFonts w:ascii="Tahoma" w:hAnsi="Tahoma" w:cs="Tahoma"/>
                          <w:sz w:val="28"/>
                          <w:szCs w:val="28"/>
                        </w:rPr>
                        <w:t>The Kingdom of God</w:t>
                      </w:r>
                    </w:p>
                  </w:txbxContent>
                </v:textbox>
              </v:shape>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620CDE3C" wp14:editId="22B689ED">
                <wp:simplePos x="0" y="0"/>
                <wp:positionH relativeFrom="column">
                  <wp:posOffset>657225</wp:posOffset>
                </wp:positionH>
                <wp:positionV relativeFrom="paragraph">
                  <wp:posOffset>1263015</wp:posOffset>
                </wp:positionV>
                <wp:extent cx="4914900" cy="1152525"/>
                <wp:effectExtent l="0" t="0" r="19050"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152525"/>
                        </a:xfrm>
                        <a:prstGeom prst="rect">
                          <a:avLst/>
                        </a:prstGeom>
                        <a:solidFill>
                          <a:srgbClr val="FFFFFF"/>
                        </a:solidFill>
                        <a:ln w="9525">
                          <a:solidFill>
                            <a:srgbClr val="000000"/>
                          </a:solidFill>
                          <a:miter lim="800000"/>
                          <a:headEnd/>
                          <a:tailEnd/>
                        </a:ln>
                      </wps:spPr>
                      <wps:txbx>
                        <w:txbxContent>
                          <w:p w:rsidR="00852D13" w:rsidRDefault="00852D13" w:rsidP="00F619DA">
                            <w:pPr>
                              <w:jc w:val="center"/>
                              <w:rPr>
                                <w:rFonts w:ascii="Tahoma" w:hAnsi="Tahoma" w:cs="Tahoma"/>
                                <w:b/>
                                <w:color w:val="008000"/>
                                <w:sz w:val="56"/>
                                <w:szCs w:val="56"/>
                              </w:rPr>
                            </w:pPr>
                            <w:r w:rsidRPr="00934DC2">
                              <w:rPr>
                                <w:rFonts w:ascii="Tahoma" w:hAnsi="Tahoma" w:cs="Tahoma"/>
                                <w:b/>
                                <w:color w:val="008000"/>
                                <w:sz w:val="56"/>
                                <w:szCs w:val="56"/>
                              </w:rPr>
                              <w:t xml:space="preserve">THE TREE OF </w:t>
                            </w:r>
                            <w:r>
                              <w:rPr>
                                <w:rFonts w:ascii="Tahoma" w:hAnsi="Tahoma" w:cs="Tahoma"/>
                                <w:b/>
                                <w:color w:val="008000"/>
                                <w:sz w:val="56"/>
                                <w:szCs w:val="56"/>
                              </w:rPr>
                              <w:t>DOCTRINE</w:t>
                            </w:r>
                          </w:p>
                          <w:p w:rsidR="00852D13" w:rsidRPr="00934DC2" w:rsidRDefault="00852D13" w:rsidP="00F619DA">
                            <w:pPr>
                              <w:jc w:val="center"/>
                              <w:rPr>
                                <w:rFonts w:ascii="Tahoma" w:hAnsi="Tahoma" w:cs="Tahoma"/>
                                <w:b/>
                                <w:color w:val="008000"/>
                                <w:sz w:val="56"/>
                                <w:szCs w:val="56"/>
                              </w:rPr>
                            </w:pPr>
                            <w:r>
                              <w:rPr>
                                <w:rFonts w:ascii="Tahoma" w:hAnsi="Tahoma" w:cs="Tahoma"/>
                                <w:b/>
                                <w:color w:val="008000"/>
                                <w:sz w:val="56"/>
                                <w:szCs w:val="56"/>
                              </w:rPr>
                              <w:t>WHICH IS YOUR LIFE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7" type="#_x0000_t202" style="position:absolute;margin-left:51.75pt;margin-top:99.45pt;width:387pt;height:90.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">
                <v:textbox>
                  <w:txbxContent>
                    <w:p w:rsidR="00852D13" w:rsidRDefault="00852D13" w:rsidP="00F619DA">
                      <w:pPr>
                        <w:jc w:val="center"/>
                        <w:rPr>
                          <w:rFonts w:ascii="Tahoma" w:hAnsi="Tahoma" w:cs="Tahoma"/>
                          <w:b/>
                          <w:color w:val="008000"/>
                          <w:sz w:val="56"/>
                          <w:szCs w:val="56"/>
                        </w:rPr>
                      </w:pPr>
                      <w:r w:rsidRPr="00934DC2">
                        <w:rPr>
                          <w:rFonts w:ascii="Tahoma" w:hAnsi="Tahoma" w:cs="Tahoma"/>
                          <w:b/>
                          <w:color w:val="008000"/>
                          <w:sz w:val="56"/>
                          <w:szCs w:val="56"/>
                        </w:rPr>
                        <w:t xml:space="preserve">THE TREE OF </w:t>
                      </w:r>
                      <w:r>
                        <w:rPr>
                          <w:rFonts w:ascii="Tahoma" w:hAnsi="Tahoma" w:cs="Tahoma"/>
                          <w:b/>
                          <w:color w:val="008000"/>
                          <w:sz w:val="56"/>
                          <w:szCs w:val="56"/>
                        </w:rPr>
                        <w:t>DOCTRINE</w:t>
                      </w:r>
                    </w:p>
                    <w:p w:rsidR="00852D13" w:rsidRPr="00934DC2" w:rsidRDefault="00852D13" w:rsidP="00F619DA">
                      <w:pPr>
                        <w:jc w:val="center"/>
                        <w:rPr>
                          <w:rFonts w:ascii="Tahoma" w:hAnsi="Tahoma" w:cs="Tahoma"/>
                          <w:b/>
                          <w:color w:val="008000"/>
                          <w:sz w:val="56"/>
                          <w:szCs w:val="56"/>
                        </w:rPr>
                      </w:pPr>
                      <w:r>
                        <w:rPr>
                          <w:rFonts w:ascii="Tahoma" w:hAnsi="Tahoma" w:cs="Tahoma"/>
                          <w:b/>
                          <w:color w:val="008000"/>
                          <w:sz w:val="56"/>
                          <w:szCs w:val="56"/>
                        </w:rPr>
                        <w:t>WHICH IS YOUR LIFE</w:t>
                      </w:r>
                    </w:p>
                  </w:txbxContent>
                </v:textbox>
              </v:shape>
            </w:pict>
          </mc:Fallback>
        </mc:AlternateContent>
      </w:r>
      <w:r w:rsidR="00F619DA">
        <w:rPr>
          <w:rFonts w:ascii="Calibri" w:eastAsia="Calibri" w:hAnsi="Calibri" w:cs="Times New Roman"/>
        </w:rPr>
        <w:br w:type="page"/>
      </w:r>
    </w:p>
    <w:p w:rsidR="00BF41C5" w:rsidRPr="00BF41C5" w:rsidRDefault="00BF41C5" w:rsidP="00BF41C5">
      <w:pPr>
        <w:spacing w:after="0" w:line="240" w:lineRule="auto"/>
        <w:jc w:val="center"/>
        <w:rPr>
          <w:rFonts w:ascii="Arial" w:eastAsia="Times New Roman" w:hAnsi="Arial" w:cs="Arial"/>
          <w:b/>
          <w:color w:val="FF0000"/>
          <w:sz w:val="28"/>
          <w:szCs w:val="28"/>
        </w:rPr>
      </w:pPr>
      <w:r w:rsidRPr="00BF41C5">
        <w:rPr>
          <w:rFonts w:ascii="Arial" w:eastAsia="Times New Roman" w:hAnsi="Arial" w:cs="Arial"/>
          <w:b/>
          <w:color w:val="FF0000"/>
          <w:sz w:val="28"/>
          <w:szCs w:val="28"/>
        </w:rPr>
        <w:lastRenderedPageBreak/>
        <w:t>What We Believe – A Short Summary</w:t>
      </w:r>
    </w:p>
    <w:p w:rsidR="00F35AD9" w:rsidRPr="00BF41C5" w:rsidRDefault="00BF41C5" w:rsidP="00F35AD9">
      <w:pPr>
        <w:numPr>
          <w:ilvl w:val="0"/>
          <w:numId w:val="9"/>
        </w:numPr>
        <w:spacing w:before="100" w:beforeAutospacing="1" w:after="100" w:afterAutospacing="1"/>
        <w:rPr>
          <w:rFonts w:ascii="Arial" w:eastAsia="Times New Roman" w:hAnsi="Arial" w:cs="Arial"/>
          <w:color w:val="000000"/>
        </w:rPr>
      </w:pPr>
      <w:r w:rsidRPr="00BF41C5">
        <w:rPr>
          <w:rFonts w:ascii="Arial" w:eastAsia="Times New Roman" w:hAnsi="Arial" w:cs="Arial"/>
          <w:color w:val="000000"/>
        </w:rPr>
        <w:t xml:space="preserve">We believe in the verbal and plenary (complete) inspiration of the Bible, that the Bible is the infallible and inerrant Word of God, and the exclusive and sufficient guide for salvation, doctrine (what the Bible teaches on any subject), and the spiritual life of the believer. The canon of Scripture is complete and closed. It consists of the historically accepted thirty-nine Old Testament books and twenty-seven New Testament books and no other book or books either ancient or modern can now or ever be inspired Scripture. </w:t>
      </w:r>
      <w:r w:rsidRPr="00BF41C5">
        <w:rPr>
          <w:rFonts w:ascii="Arial" w:eastAsia="Times New Roman" w:hAnsi="Arial" w:cs="Arial"/>
          <w:i/>
          <w:iCs/>
          <w:color w:val="000000"/>
        </w:rPr>
        <w:t>2 Timothy 3:16-17; 2 Peter 1:20-21</w:t>
      </w:r>
    </w:p>
    <w:p w:rsidR="00BF41C5" w:rsidRPr="00BF41C5" w:rsidRDefault="00BF41C5" w:rsidP="00F35AD9">
      <w:pPr>
        <w:numPr>
          <w:ilvl w:val="0"/>
          <w:numId w:val="9"/>
        </w:numPr>
        <w:spacing w:before="100" w:beforeAutospacing="1" w:after="100" w:afterAutospacing="1"/>
        <w:rPr>
          <w:rFonts w:ascii="Arial" w:eastAsia="Times New Roman" w:hAnsi="Arial" w:cs="Arial"/>
          <w:color w:val="000000"/>
        </w:rPr>
      </w:pPr>
      <w:r w:rsidRPr="00BF41C5">
        <w:rPr>
          <w:rFonts w:ascii="Arial" w:eastAsia="Times New Roman" w:hAnsi="Arial" w:cs="Arial"/>
          <w:color w:val="000000"/>
        </w:rPr>
        <w:t xml:space="preserve">We believe in the Trinity: God the Father, God the Son, and God the Holy Spirit, their co-equality and eternality. </w:t>
      </w:r>
      <w:r w:rsidRPr="00BF41C5">
        <w:rPr>
          <w:rFonts w:ascii="Arial" w:eastAsia="Times New Roman" w:hAnsi="Arial" w:cs="Arial"/>
          <w:i/>
          <w:iCs/>
          <w:color w:val="000000"/>
        </w:rPr>
        <w:t>Matthew 28:19</w:t>
      </w:r>
    </w:p>
    <w:p w:rsidR="00BF41C5" w:rsidRPr="00BF41C5" w:rsidRDefault="00BF41C5" w:rsidP="00F35AD9">
      <w:pPr>
        <w:numPr>
          <w:ilvl w:val="0"/>
          <w:numId w:val="9"/>
        </w:numPr>
        <w:spacing w:before="100" w:beforeAutospacing="1" w:after="100" w:afterAutospacing="1"/>
        <w:rPr>
          <w:rFonts w:ascii="Arial" w:eastAsia="Times New Roman" w:hAnsi="Arial" w:cs="Arial"/>
          <w:i/>
          <w:color w:val="000000"/>
        </w:rPr>
      </w:pPr>
      <w:r w:rsidRPr="00BF41C5">
        <w:rPr>
          <w:rFonts w:ascii="Arial" w:eastAsia="Times New Roman" w:hAnsi="Arial" w:cs="Arial"/>
          <w:iCs/>
          <w:color w:val="000000"/>
        </w:rPr>
        <w:t>We believe that God is the creator of all things and that He did not work through any form of evolution. God personally created the heavens and the earth with Jesus Christ the One through whom all things came to be and through whom they continue to exist. He created all things from nothing.</w:t>
      </w:r>
      <w:r w:rsidRPr="00BF41C5">
        <w:rPr>
          <w:rFonts w:ascii="Times New Roman" w:eastAsia="Times New Roman" w:hAnsi="Times New Roman" w:cs="Times New Roman"/>
          <w:sz w:val="24"/>
          <w:szCs w:val="20"/>
        </w:rPr>
        <w:t xml:space="preserve"> </w:t>
      </w:r>
      <w:r w:rsidRPr="00BF41C5">
        <w:rPr>
          <w:rFonts w:ascii="Arial" w:eastAsia="Times New Roman" w:hAnsi="Arial" w:cs="Arial"/>
          <w:iCs/>
          <w:color w:val="000000"/>
        </w:rPr>
        <w:t xml:space="preserve">He did this in six literal twenty-four hour days and rested on the seventh day as an example to all mankind. </w:t>
      </w:r>
      <w:r w:rsidRPr="00BF41C5">
        <w:rPr>
          <w:rFonts w:ascii="Arial" w:eastAsia="Times New Roman" w:hAnsi="Arial" w:cs="Arial"/>
          <w:i/>
          <w:iCs/>
          <w:color w:val="000000"/>
        </w:rPr>
        <w:t>Genesis 1 and 2; Exodus 20;11; Isaiah 40:26, 42:5; John 1:3; Colossians 1:16; Hebrews 1:2-3</w:t>
      </w:r>
    </w:p>
    <w:p w:rsidR="00BF41C5" w:rsidRPr="00BF41C5" w:rsidRDefault="00BF41C5" w:rsidP="00F35AD9">
      <w:pPr>
        <w:numPr>
          <w:ilvl w:val="0"/>
          <w:numId w:val="9"/>
        </w:numPr>
        <w:spacing w:before="100" w:beforeAutospacing="1" w:after="100" w:afterAutospacing="1"/>
        <w:rPr>
          <w:rFonts w:ascii="Arial" w:eastAsia="Times New Roman" w:hAnsi="Arial" w:cs="Arial"/>
          <w:color w:val="000000"/>
        </w:rPr>
      </w:pPr>
      <w:r w:rsidRPr="00BF41C5">
        <w:rPr>
          <w:rFonts w:ascii="Arial" w:eastAsia="Times New Roman" w:hAnsi="Arial" w:cs="Arial"/>
          <w:color w:val="000000"/>
        </w:rPr>
        <w:t xml:space="preserve">We believe in the work of Jesus Christ on the cross as the unique, once and for all substitutionary sacrifice for the personal sins of all mankind. </w:t>
      </w:r>
      <w:r w:rsidRPr="00BF41C5">
        <w:rPr>
          <w:rFonts w:ascii="Arial" w:eastAsia="Times New Roman" w:hAnsi="Arial" w:cs="Arial"/>
          <w:i/>
          <w:iCs/>
          <w:color w:val="000000"/>
        </w:rPr>
        <w:t>John 1:29, 3:16,36; 1 Corinthians 15:3-4; 2 Corinthians 5:19; 1 Peter 1:18-19; 1 John 2:2</w:t>
      </w:r>
    </w:p>
    <w:p w:rsidR="00BF41C5" w:rsidRPr="00BF41C5" w:rsidRDefault="00BF41C5" w:rsidP="00F35AD9">
      <w:pPr>
        <w:numPr>
          <w:ilvl w:val="0"/>
          <w:numId w:val="9"/>
        </w:numPr>
        <w:spacing w:before="100" w:beforeAutospacing="1" w:after="100" w:afterAutospacing="1"/>
        <w:rPr>
          <w:rFonts w:ascii="Arial" w:eastAsia="Times New Roman" w:hAnsi="Arial" w:cs="Arial"/>
          <w:color w:val="000000"/>
        </w:rPr>
      </w:pPr>
      <w:r w:rsidRPr="00BF41C5">
        <w:rPr>
          <w:rFonts w:ascii="Arial" w:eastAsia="Times New Roman" w:hAnsi="Arial" w:cs="Arial"/>
          <w:color w:val="000000"/>
        </w:rPr>
        <w:t xml:space="preserve">We believe in the bodily resurrection of Jesus Christ from the grave. </w:t>
      </w:r>
      <w:r w:rsidRPr="00BF41C5">
        <w:rPr>
          <w:rFonts w:ascii="Arial" w:eastAsia="Times New Roman" w:hAnsi="Arial" w:cs="Arial"/>
          <w:i/>
          <w:color w:val="000000"/>
        </w:rPr>
        <w:t>John 20:1-29;</w:t>
      </w:r>
      <w:r w:rsidRPr="00BF41C5">
        <w:rPr>
          <w:rFonts w:ascii="Arial" w:eastAsia="Times New Roman" w:hAnsi="Arial" w:cs="Arial"/>
          <w:color w:val="000000"/>
        </w:rPr>
        <w:t xml:space="preserve"> </w:t>
      </w:r>
      <w:r w:rsidRPr="00BF41C5">
        <w:rPr>
          <w:rFonts w:ascii="Arial" w:eastAsia="Times New Roman" w:hAnsi="Arial" w:cs="Arial"/>
          <w:i/>
          <w:iCs/>
          <w:color w:val="000000"/>
        </w:rPr>
        <w:t xml:space="preserve"> 1 Corinthians 15:20</w:t>
      </w:r>
    </w:p>
    <w:p w:rsidR="00BF41C5" w:rsidRPr="00BF41C5" w:rsidRDefault="00BF41C5" w:rsidP="00F35AD9">
      <w:pPr>
        <w:numPr>
          <w:ilvl w:val="0"/>
          <w:numId w:val="9"/>
        </w:numPr>
        <w:spacing w:before="100" w:beforeAutospacing="1" w:after="100" w:afterAutospacing="1"/>
        <w:rPr>
          <w:rFonts w:ascii="Arial" w:eastAsia="Times New Roman" w:hAnsi="Arial" w:cs="Arial"/>
          <w:i/>
          <w:color w:val="000000"/>
        </w:rPr>
      </w:pPr>
      <w:r w:rsidRPr="00BF41C5">
        <w:rPr>
          <w:rFonts w:ascii="Arial" w:eastAsia="Times New Roman" w:hAnsi="Arial" w:cs="Arial"/>
          <w:color w:val="000000"/>
        </w:rPr>
        <w:t xml:space="preserve">We believe person is born in sin, spiritually dead, and needs personal spiritual life from a savior who is, and only is, Jesus Christ (Messiah). </w:t>
      </w:r>
      <w:r w:rsidRPr="00BF41C5">
        <w:rPr>
          <w:rFonts w:ascii="Arial" w:eastAsia="Times New Roman" w:hAnsi="Arial" w:cs="Arial"/>
          <w:i/>
          <w:color w:val="000000"/>
        </w:rPr>
        <w:t>Ephesians 2:1;</w:t>
      </w:r>
      <w:r w:rsidRPr="00BF41C5">
        <w:rPr>
          <w:rFonts w:ascii="Arial" w:eastAsia="Times New Roman" w:hAnsi="Arial" w:cs="Arial"/>
          <w:color w:val="000000"/>
        </w:rPr>
        <w:t xml:space="preserve"> </w:t>
      </w:r>
      <w:r w:rsidRPr="00BF41C5">
        <w:rPr>
          <w:rFonts w:ascii="Arial" w:eastAsia="Times New Roman" w:hAnsi="Arial" w:cs="Arial"/>
          <w:i/>
          <w:color w:val="000000"/>
        </w:rPr>
        <w:t xml:space="preserve">Romans 3:10, 6:23; John 14:6; </w:t>
      </w:r>
      <w:r w:rsidRPr="00BF41C5">
        <w:rPr>
          <w:rFonts w:ascii="Arial" w:eastAsia="Times New Roman" w:hAnsi="Arial" w:cs="Arial"/>
          <w:i/>
          <w:iCs/>
          <w:color w:val="000000"/>
        </w:rPr>
        <w:t>Acts 4:12, 26:18; 1 John 5:11-12</w:t>
      </w:r>
    </w:p>
    <w:p w:rsidR="00BF41C5" w:rsidRPr="00BF41C5" w:rsidRDefault="00BF41C5" w:rsidP="00F35AD9">
      <w:pPr>
        <w:numPr>
          <w:ilvl w:val="0"/>
          <w:numId w:val="9"/>
        </w:numPr>
        <w:spacing w:before="100" w:beforeAutospacing="1" w:after="100" w:afterAutospacing="1"/>
        <w:rPr>
          <w:rFonts w:ascii="Arial" w:eastAsia="Times New Roman" w:hAnsi="Arial" w:cs="Arial"/>
          <w:color w:val="000000"/>
        </w:rPr>
      </w:pPr>
      <w:r w:rsidRPr="00BF41C5">
        <w:rPr>
          <w:rFonts w:ascii="Arial" w:eastAsia="Times New Roman" w:hAnsi="Arial" w:cs="Arial"/>
          <w:color w:val="000000"/>
        </w:rPr>
        <w:t xml:space="preserve">We believe that a person gains eternal salvation through faith alone in Christ alone by grace alone and this gift is absolutely free. </w:t>
      </w:r>
      <w:r w:rsidRPr="00BF41C5">
        <w:rPr>
          <w:rFonts w:ascii="Arial" w:eastAsia="Times New Roman" w:hAnsi="Arial" w:cs="Arial"/>
          <w:i/>
          <w:color w:val="000000"/>
        </w:rPr>
        <w:t>John 1:12, 5:24, 6:47, 20:30-31; Romans 4:4-5; Galatians 3:26; Ephesians 2:8-9; Acts 4:12; Titus 3:5; Revelation 22:17</w:t>
      </w:r>
    </w:p>
    <w:p w:rsidR="00BF41C5" w:rsidRPr="00BF41C5" w:rsidRDefault="00BF41C5" w:rsidP="00F35AD9">
      <w:pPr>
        <w:numPr>
          <w:ilvl w:val="0"/>
          <w:numId w:val="9"/>
        </w:numPr>
        <w:spacing w:before="100" w:beforeAutospacing="1" w:after="100" w:afterAutospacing="1"/>
        <w:rPr>
          <w:rFonts w:ascii="Arial" w:eastAsia="Times New Roman" w:hAnsi="Arial" w:cs="Arial"/>
          <w:color w:val="000000"/>
        </w:rPr>
      </w:pPr>
      <w:r w:rsidRPr="00BF41C5">
        <w:rPr>
          <w:rFonts w:ascii="Arial" w:eastAsia="Times New Roman" w:hAnsi="Arial" w:cs="Arial"/>
          <w:iCs/>
          <w:color w:val="000000"/>
        </w:rPr>
        <w:t xml:space="preserve">We believe the focus of faith necessary to receive eternal life is Jesus’ promise of unconditional eternal life given freely to all who believe His promise </w:t>
      </w:r>
      <w:r w:rsidRPr="00BF41C5">
        <w:rPr>
          <w:rFonts w:ascii="Arial" w:eastAsia="Times New Roman" w:hAnsi="Arial" w:cs="Arial"/>
          <w:i/>
          <w:iCs/>
          <w:color w:val="000000"/>
        </w:rPr>
        <w:t>John 6:47, 11:25-27.</w:t>
      </w:r>
    </w:p>
    <w:p w:rsidR="00BF41C5" w:rsidRPr="00BF41C5" w:rsidRDefault="00BF41C5" w:rsidP="00F35AD9">
      <w:pPr>
        <w:numPr>
          <w:ilvl w:val="0"/>
          <w:numId w:val="9"/>
        </w:numPr>
        <w:spacing w:before="100" w:beforeAutospacing="1" w:after="100" w:afterAutospacing="1"/>
        <w:rPr>
          <w:rFonts w:ascii="Arial" w:eastAsia="Times New Roman" w:hAnsi="Arial" w:cs="Arial"/>
          <w:color w:val="000000"/>
        </w:rPr>
      </w:pPr>
      <w:r w:rsidRPr="00BF41C5">
        <w:rPr>
          <w:rFonts w:ascii="Arial" w:eastAsia="Times New Roman" w:hAnsi="Arial" w:cs="Arial"/>
          <w:color w:val="000000"/>
        </w:rPr>
        <w:t xml:space="preserve">We believe that salvation is eternal – it is eternal life - thus the believer is eternally security - "unconditional once saved, always saved." </w:t>
      </w:r>
      <w:r w:rsidRPr="00BF41C5">
        <w:rPr>
          <w:rFonts w:ascii="Arial" w:eastAsia="Times New Roman" w:hAnsi="Arial" w:cs="Arial"/>
          <w:i/>
          <w:iCs/>
          <w:color w:val="000000"/>
        </w:rPr>
        <w:t>John 5:24, 10:28-29</w:t>
      </w:r>
    </w:p>
    <w:p w:rsidR="00BF41C5" w:rsidRPr="00BF41C5" w:rsidRDefault="00BF41C5" w:rsidP="00F35AD9">
      <w:pPr>
        <w:numPr>
          <w:ilvl w:val="0"/>
          <w:numId w:val="9"/>
        </w:numPr>
        <w:spacing w:before="100" w:beforeAutospacing="1" w:after="100" w:afterAutospacing="1"/>
        <w:rPr>
          <w:rFonts w:ascii="Arial" w:eastAsia="Times New Roman" w:hAnsi="Arial" w:cs="Arial"/>
          <w:color w:val="000000"/>
        </w:rPr>
      </w:pPr>
      <w:r w:rsidRPr="00BF41C5">
        <w:rPr>
          <w:rFonts w:ascii="Arial" w:eastAsia="Times New Roman" w:hAnsi="Arial" w:cs="Arial"/>
          <w:color w:val="000000"/>
        </w:rPr>
        <w:t xml:space="preserve">We believe in the universal full indwelling of the Holy Spirit in every believer at the moment of salvation. </w:t>
      </w:r>
      <w:r w:rsidRPr="00BF41C5">
        <w:rPr>
          <w:rFonts w:ascii="Arial" w:eastAsia="Times New Roman" w:hAnsi="Arial" w:cs="Arial"/>
          <w:i/>
          <w:iCs/>
          <w:color w:val="000000"/>
        </w:rPr>
        <w:t>1 Corinthians 6:19, 12:13</w:t>
      </w:r>
    </w:p>
    <w:p w:rsidR="00BF41C5" w:rsidRPr="00BF41C5" w:rsidRDefault="00BF41C5" w:rsidP="00F35AD9">
      <w:pPr>
        <w:numPr>
          <w:ilvl w:val="0"/>
          <w:numId w:val="9"/>
        </w:numPr>
        <w:spacing w:before="100" w:beforeAutospacing="1" w:after="100" w:afterAutospacing="1"/>
        <w:rPr>
          <w:rFonts w:ascii="Arial" w:eastAsia="Times New Roman" w:hAnsi="Arial" w:cs="Arial"/>
          <w:i/>
          <w:color w:val="000000"/>
        </w:rPr>
      </w:pPr>
      <w:r w:rsidRPr="00BF41C5">
        <w:rPr>
          <w:rFonts w:ascii="Arial" w:eastAsia="Times New Roman" w:hAnsi="Arial" w:cs="Arial"/>
          <w:iCs/>
          <w:color w:val="000000"/>
        </w:rPr>
        <w:t xml:space="preserve">We believe that the goal of the Holy Spirit is to bring the believer into the fullness of the stature of Christ; He gives gifts to every believer to serve in the building up of the body of Christ. These gifts are to be used in accordance to biblical guidelines and priorities. The miraculous sign gifts were for the time period of the founding of the church before the completion of the written Scriptures and are no longer functioning in the church today. This includes the sign gift of spontaneously spoken unlearned human languages or tongues. The filling of the Holy Spirit occurs as the individual believer confesses sin in accordance with </w:t>
      </w:r>
      <w:r w:rsidRPr="00BF41C5">
        <w:rPr>
          <w:rFonts w:ascii="Arial" w:eastAsia="Times New Roman" w:hAnsi="Arial" w:cs="Arial"/>
          <w:i/>
          <w:iCs/>
          <w:color w:val="000000"/>
        </w:rPr>
        <w:t xml:space="preserve">1 John 1:9. Acts 2:6-11; 1 Corinthians 12:7, 13:8-10, 14:9, 20-23; </w:t>
      </w:r>
    </w:p>
    <w:p w:rsidR="00BF41C5" w:rsidRPr="00BF41C5" w:rsidRDefault="00BF41C5" w:rsidP="00F35AD9">
      <w:pPr>
        <w:numPr>
          <w:ilvl w:val="0"/>
          <w:numId w:val="9"/>
        </w:numPr>
        <w:spacing w:before="100" w:beforeAutospacing="1" w:after="100" w:afterAutospacing="1"/>
        <w:rPr>
          <w:rFonts w:ascii="Arial" w:eastAsia="Times New Roman" w:hAnsi="Arial" w:cs="Arial"/>
          <w:color w:val="000000"/>
        </w:rPr>
      </w:pPr>
      <w:r w:rsidRPr="00BF41C5">
        <w:rPr>
          <w:rFonts w:ascii="Arial" w:eastAsia="Times New Roman" w:hAnsi="Arial" w:cs="Arial"/>
          <w:color w:val="000000"/>
        </w:rPr>
        <w:lastRenderedPageBreak/>
        <w:t xml:space="preserve">We believe that we are in the dispensation of the Church Age, and are believer-priests. </w:t>
      </w:r>
      <w:r w:rsidRPr="00BF41C5">
        <w:rPr>
          <w:rFonts w:ascii="Arial" w:eastAsia="Times New Roman" w:hAnsi="Arial" w:cs="Arial"/>
          <w:i/>
          <w:iCs/>
          <w:color w:val="000000"/>
        </w:rPr>
        <w:t>1 Peter 2:5-9</w:t>
      </w:r>
    </w:p>
    <w:p w:rsidR="00BF41C5" w:rsidRPr="00BF41C5" w:rsidRDefault="00BF41C5" w:rsidP="00F35AD9">
      <w:pPr>
        <w:numPr>
          <w:ilvl w:val="0"/>
          <w:numId w:val="9"/>
        </w:numPr>
        <w:spacing w:before="100" w:beforeAutospacing="1" w:after="100" w:afterAutospacing="1"/>
        <w:rPr>
          <w:rFonts w:ascii="Arial" w:eastAsia="Times New Roman" w:hAnsi="Arial" w:cs="Arial"/>
          <w:color w:val="000000"/>
        </w:rPr>
      </w:pPr>
      <w:r w:rsidRPr="00BF41C5">
        <w:rPr>
          <w:rFonts w:ascii="Arial" w:eastAsia="Times New Roman" w:hAnsi="Arial" w:cs="Arial"/>
          <w:color w:val="000000"/>
        </w:rPr>
        <w:t xml:space="preserve">We believe in the pre-tribulation rapture of the church and the physical resurrection of all church age believers at this time. </w:t>
      </w:r>
      <w:r w:rsidRPr="00BF41C5">
        <w:rPr>
          <w:rFonts w:ascii="Arial" w:eastAsia="Times New Roman" w:hAnsi="Arial" w:cs="Arial"/>
          <w:i/>
          <w:color w:val="000000"/>
        </w:rPr>
        <w:t>1 Corinthians 15:50-57;</w:t>
      </w:r>
      <w:r w:rsidRPr="00BF41C5">
        <w:rPr>
          <w:rFonts w:ascii="Arial" w:eastAsia="Times New Roman" w:hAnsi="Arial" w:cs="Arial"/>
          <w:color w:val="000000"/>
        </w:rPr>
        <w:t xml:space="preserve">        </w:t>
      </w:r>
      <w:r w:rsidRPr="00BF41C5">
        <w:rPr>
          <w:rFonts w:ascii="Arial" w:eastAsia="Times New Roman" w:hAnsi="Arial" w:cs="Arial"/>
          <w:i/>
          <w:iCs/>
          <w:color w:val="000000"/>
        </w:rPr>
        <w:t>1 Thessalonians 4:13-18; Revelation 3:10</w:t>
      </w:r>
    </w:p>
    <w:p w:rsidR="00BF41C5" w:rsidRPr="00BF41C5" w:rsidRDefault="00BF41C5" w:rsidP="00F35AD9">
      <w:pPr>
        <w:numPr>
          <w:ilvl w:val="0"/>
          <w:numId w:val="9"/>
        </w:numPr>
        <w:spacing w:before="100" w:beforeAutospacing="1" w:after="100" w:afterAutospacing="1"/>
        <w:rPr>
          <w:rFonts w:ascii="Arial" w:eastAsia="Times New Roman" w:hAnsi="Arial" w:cs="Arial"/>
          <w:i/>
          <w:color w:val="000000"/>
        </w:rPr>
      </w:pPr>
      <w:r w:rsidRPr="00BF41C5">
        <w:rPr>
          <w:rFonts w:ascii="Arial" w:eastAsia="Times New Roman" w:hAnsi="Arial" w:cs="Arial"/>
          <w:iCs/>
          <w:color w:val="000000"/>
        </w:rPr>
        <w:t xml:space="preserve">We believe that all Church Age believers will stand before the Judgment Seat of Christ to be evaluated in reference to their life. Those with a positive evaluation (approval) will receive rewards, inheritance, and a fullness of joy; those with a negative evaluation (disapproval) will suffer loss of reward, be disinherited, and be ashamed. The believer </w:t>
      </w:r>
      <w:r w:rsidRPr="00BF41C5">
        <w:rPr>
          <w:rFonts w:ascii="Arial" w:eastAsia="Times New Roman" w:hAnsi="Arial" w:cs="Arial"/>
          <w:i/>
          <w:iCs/>
          <w:color w:val="000000"/>
        </w:rPr>
        <w:t xml:space="preserve">never </w:t>
      </w:r>
      <w:r w:rsidRPr="00BF41C5">
        <w:rPr>
          <w:rFonts w:ascii="Arial" w:eastAsia="Times New Roman" w:hAnsi="Arial" w:cs="Arial"/>
          <w:iCs/>
          <w:color w:val="000000"/>
        </w:rPr>
        <w:t>loses their eternal life.</w:t>
      </w:r>
      <w:r w:rsidRPr="00BF41C5">
        <w:rPr>
          <w:rFonts w:ascii="Arial" w:eastAsia="Times New Roman" w:hAnsi="Arial" w:cs="Arial"/>
          <w:i/>
          <w:iCs/>
          <w:color w:val="000000"/>
        </w:rPr>
        <w:t>1 Corinthians 3:10-15, 2 Corinthians 5:10; Luke 19:11-27; 2 Timothy 2:11-13; Colossians 3:23-25; Romans 3:16-17; Revelation 2:7, 11, 17, 26-28, 3:5, 12, 21; 1 John 2:28.</w:t>
      </w:r>
    </w:p>
    <w:p w:rsidR="00BF41C5" w:rsidRPr="00BF41C5" w:rsidRDefault="00BF41C5" w:rsidP="00F35AD9">
      <w:pPr>
        <w:numPr>
          <w:ilvl w:val="0"/>
          <w:numId w:val="9"/>
        </w:numPr>
        <w:spacing w:before="100" w:beforeAutospacing="1" w:after="100" w:afterAutospacing="1"/>
        <w:rPr>
          <w:rFonts w:ascii="Arial" w:eastAsia="Times New Roman" w:hAnsi="Arial" w:cs="Arial"/>
          <w:i/>
          <w:color w:val="000000"/>
        </w:rPr>
      </w:pPr>
      <w:r w:rsidRPr="00BF41C5">
        <w:rPr>
          <w:rFonts w:ascii="Arial" w:eastAsia="Times New Roman" w:hAnsi="Arial" w:cs="Arial"/>
          <w:iCs/>
          <w:color w:val="000000"/>
        </w:rPr>
        <w:t xml:space="preserve">We believe in the literal reign of Christ for 1,000 after the Second Coming  </w:t>
      </w:r>
      <w:r w:rsidRPr="00BF41C5">
        <w:rPr>
          <w:rFonts w:ascii="Arial" w:eastAsia="Times New Roman" w:hAnsi="Arial" w:cs="Arial"/>
          <w:i/>
          <w:iCs/>
          <w:color w:val="000000"/>
        </w:rPr>
        <w:t>Isaiah 2:2-4, Micah 4:1-5; Revelation 20:4</w:t>
      </w:r>
    </w:p>
    <w:p w:rsidR="00BF41C5" w:rsidRPr="00BF41C5" w:rsidRDefault="00BF41C5" w:rsidP="00F35AD9">
      <w:pPr>
        <w:numPr>
          <w:ilvl w:val="0"/>
          <w:numId w:val="9"/>
        </w:numPr>
        <w:spacing w:before="100" w:beforeAutospacing="1" w:after="100" w:afterAutospacing="1"/>
        <w:rPr>
          <w:rFonts w:ascii="Arial" w:eastAsia="Times New Roman" w:hAnsi="Arial" w:cs="Arial"/>
          <w:i/>
          <w:color w:val="000000"/>
        </w:rPr>
      </w:pPr>
      <w:r w:rsidRPr="00BF41C5">
        <w:rPr>
          <w:rFonts w:ascii="Arial" w:eastAsia="Times New Roman" w:hAnsi="Arial" w:cs="Arial"/>
          <w:iCs/>
          <w:color w:val="000000"/>
        </w:rPr>
        <w:t xml:space="preserve">We believe Israel has a special plan from God as a nation, based on the Abrahamic Covenant, and after the Second Coming they will receive all the promises of the Covenants in the literal, earthly, Messianic Kingdom. </w:t>
      </w:r>
      <w:r w:rsidRPr="00BF41C5">
        <w:rPr>
          <w:rFonts w:ascii="Arial" w:eastAsia="Times New Roman" w:hAnsi="Arial" w:cs="Arial"/>
          <w:i/>
          <w:iCs/>
          <w:color w:val="000000"/>
        </w:rPr>
        <w:t>Isaiah 62:1-12; Jeremiah 23:3-4; Ezekiel 28:25-26; Luke 1:32-33; Revelation 20:4</w:t>
      </w:r>
    </w:p>
    <w:p w:rsidR="00BF41C5" w:rsidRPr="00BF41C5" w:rsidRDefault="00BF41C5" w:rsidP="00F35AD9">
      <w:pPr>
        <w:numPr>
          <w:ilvl w:val="0"/>
          <w:numId w:val="9"/>
        </w:numPr>
        <w:spacing w:before="100" w:beforeAutospacing="1" w:after="100" w:afterAutospacing="1"/>
        <w:rPr>
          <w:rFonts w:ascii="Arial" w:eastAsia="Times New Roman" w:hAnsi="Arial" w:cs="Arial"/>
          <w:i/>
          <w:color w:val="000000"/>
        </w:rPr>
      </w:pPr>
      <w:r w:rsidRPr="00BF41C5">
        <w:rPr>
          <w:rFonts w:ascii="Arial" w:eastAsia="Times New Roman" w:hAnsi="Arial" w:cs="Arial"/>
          <w:iCs/>
          <w:color w:val="000000"/>
        </w:rPr>
        <w:t xml:space="preserve">We believe in the eternal condemnation of those who have never believed in Jesus alone for eternal life in the Lake of Fire from which there is no escape. </w:t>
      </w:r>
      <w:r w:rsidRPr="00BF41C5">
        <w:rPr>
          <w:rFonts w:ascii="Arial" w:eastAsia="Times New Roman" w:hAnsi="Arial" w:cs="Arial"/>
          <w:i/>
          <w:iCs/>
          <w:color w:val="000000"/>
        </w:rPr>
        <w:t>Matthew 25:46; Luke 16:19-26;</w:t>
      </w:r>
      <w:r w:rsidRPr="00BF41C5">
        <w:rPr>
          <w:rFonts w:ascii="Arial" w:eastAsia="Times New Roman" w:hAnsi="Arial" w:cs="Arial"/>
          <w:iCs/>
          <w:color w:val="000000"/>
        </w:rPr>
        <w:t xml:space="preserve"> </w:t>
      </w:r>
      <w:r w:rsidRPr="00BF41C5">
        <w:rPr>
          <w:rFonts w:ascii="Arial" w:eastAsia="Times New Roman" w:hAnsi="Arial" w:cs="Arial"/>
          <w:i/>
          <w:iCs/>
          <w:color w:val="000000"/>
        </w:rPr>
        <w:t>Revelation 20:11-15</w:t>
      </w:r>
    </w:p>
    <w:p w:rsidR="00BF41C5" w:rsidRPr="00BF41C5" w:rsidRDefault="00BF41C5" w:rsidP="00F35AD9">
      <w:pPr>
        <w:numPr>
          <w:ilvl w:val="0"/>
          <w:numId w:val="9"/>
        </w:numPr>
        <w:spacing w:before="100" w:beforeAutospacing="1" w:after="100" w:afterAutospacing="1"/>
        <w:rPr>
          <w:rFonts w:ascii="Arial" w:eastAsia="Times New Roman" w:hAnsi="Arial" w:cs="Arial"/>
          <w:color w:val="000000"/>
        </w:rPr>
      </w:pPr>
      <w:r w:rsidRPr="00BF41C5">
        <w:rPr>
          <w:rFonts w:ascii="Arial" w:eastAsia="Times New Roman" w:hAnsi="Arial" w:cs="Arial"/>
          <w:color w:val="000000"/>
        </w:rPr>
        <w:t xml:space="preserve">We believe in the teaching of sound doctrine, communion, prayer, and Christian fellowship, </w:t>
      </w:r>
      <w:r w:rsidRPr="00BF41C5">
        <w:rPr>
          <w:rFonts w:ascii="Arial" w:eastAsia="Times New Roman" w:hAnsi="Arial" w:cs="Arial"/>
          <w:i/>
          <w:iCs/>
          <w:color w:val="000000"/>
        </w:rPr>
        <w:t xml:space="preserve">Acts 2:42 </w:t>
      </w:r>
    </w:p>
    <w:p w:rsidR="00BF41C5" w:rsidRPr="00BF41C5" w:rsidRDefault="00BF41C5" w:rsidP="00F35AD9">
      <w:pPr>
        <w:numPr>
          <w:ilvl w:val="0"/>
          <w:numId w:val="9"/>
        </w:numPr>
        <w:spacing w:before="100" w:beforeAutospacing="1" w:after="100" w:afterAutospacing="1"/>
        <w:rPr>
          <w:rFonts w:ascii="Arial" w:eastAsia="Times New Roman" w:hAnsi="Arial" w:cs="Arial"/>
          <w:color w:val="000000"/>
        </w:rPr>
      </w:pPr>
      <w:r w:rsidRPr="00BF41C5">
        <w:rPr>
          <w:rFonts w:ascii="Arial" w:eastAsia="Times New Roman" w:hAnsi="Arial" w:cs="Arial"/>
          <w:iCs/>
          <w:color w:val="000000"/>
        </w:rPr>
        <w:t xml:space="preserve">We believe the church is primarily a place for the teaching of Bible Doctrine, under a spiritually gifted Pastor-teacher, and its primary goal is to bring believers to spiritual maturity  </w:t>
      </w:r>
      <w:r w:rsidRPr="00BF41C5">
        <w:rPr>
          <w:rFonts w:ascii="Arial" w:eastAsia="Times New Roman" w:hAnsi="Arial" w:cs="Arial"/>
          <w:i/>
          <w:iCs/>
          <w:color w:val="000000"/>
        </w:rPr>
        <w:t>Ephesians 4:11-13; Colossians 1:28; 2 Timothy 4:1-5</w:t>
      </w:r>
    </w:p>
    <w:p w:rsidR="00BF41C5" w:rsidRPr="00BF41C5" w:rsidRDefault="00BF41C5" w:rsidP="00F35AD9">
      <w:pPr>
        <w:numPr>
          <w:ilvl w:val="0"/>
          <w:numId w:val="9"/>
        </w:numPr>
        <w:spacing w:before="100" w:beforeAutospacing="1" w:after="100" w:afterAutospacing="1"/>
        <w:rPr>
          <w:rFonts w:ascii="Arial" w:eastAsia="Times New Roman" w:hAnsi="Arial" w:cs="Arial"/>
          <w:color w:val="000000"/>
        </w:rPr>
      </w:pPr>
      <w:r w:rsidRPr="00BF41C5">
        <w:rPr>
          <w:rFonts w:ascii="Arial" w:eastAsia="Times New Roman" w:hAnsi="Arial" w:cs="Arial"/>
          <w:iCs/>
          <w:color w:val="000000"/>
        </w:rPr>
        <w:t xml:space="preserve">We believe that we are to give the good news of eternal life to those who are unbelievers and then to help those who believe into a life of discipleship. </w:t>
      </w:r>
      <w:r w:rsidRPr="00BF41C5">
        <w:rPr>
          <w:rFonts w:ascii="Arial" w:eastAsia="Times New Roman" w:hAnsi="Arial" w:cs="Arial"/>
          <w:i/>
          <w:iCs/>
          <w:color w:val="000000"/>
        </w:rPr>
        <w:t>Matthew 28:19-20</w:t>
      </w:r>
    </w:p>
    <w:p w:rsidR="00BF41C5" w:rsidRPr="00BF41C5" w:rsidRDefault="00BF41C5" w:rsidP="00F35AD9">
      <w:pPr>
        <w:numPr>
          <w:ilvl w:val="0"/>
          <w:numId w:val="9"/>
        </w:numPr>
        <w:spacing w:before="100" w:beforeAutospacing="1" w:after="100" w:afterAutospacing="1"/>
        <w:rPr>
          <w:rFonts w:ascii="Arial" w:eastAsia="Times New Roman" w:hAnsi="Arial" w:cs="Arial"/>
          <w:color w:val="000000"/>
        </w:rPr>
      </w:pPr>
      <w:r w:rsidRPr="00BF41C5">
        <w:rPr>
          <w:rFonts w:ascii="Arial" w:eastAsia="Times New Roman" w:hAnsi="Arial" w:cs="Arial"/>
          <w:color w:val="000000"/>
        </w:rPr>
        <w:t xml:space="preserve">We believe in separation from those groups, churches, and organizations which violate or teach against sound (correct) Biblical doctrines. Cooperation is desirable between various Christian churches, when the end to be obtained is itself consistent with Bible Doctrine, and when such cooperation involves no violation of conscience or compromise of loyalty to Christ and His Word as revealed in the New Testament. </w:t>
      </w:r>
      <w:r w:rsidRPr="00BF41C5">
        <w:rPr>
          <w:rFonts w:ascii="Arial" w:eastAsia="Times New Roman" w:hAnsi="Arial" w:cs="Arial"/>
          <w:i/>
          <w:color w:val="000000"/>
        </w:rPr>
        <w:t xml:space="preserve"> Acts 13:2-3, 15:1-35; </w:t>
      </w:r>
      <w:r w:rsidRPr="00BF41C5">
        <w:rPr>
          <w:rFonts w:ascii="Arial" w:eastAsia="Times New Roman" w:hAnsi="Arial" w:cs="Arial"/>
          <w:i/>
          <w:iCs/>
          <w:color w:val="000000"/>
        </w:rPr>
        <w:t>Romans 16:17; Galatians 1:6-10; Ephesians 4:1-16</w:t>
      </w:r>
    </w:p>
    <w:p w:rsidR="00BF41C5" w:rsidRDefault="00BF41C5" w:rsidP="00F35AD9">
      <w:pPr>
        <w:spacing w:after="0"/>
        <w:jc w:val="center"/>
        <w:rPr>
          <w:rFonts w:ascii="Amazone BT" w:eastAsia="Times New Roman" w:hAnsi="Amazone BT" w:cs="Tahoma"/>
          <w:color w:val="FF0000"/>
          <w:sz w:val="48"/>
          <w:szCs w:val="48"/>
        </w:rPr>
      </w:pPr>
    </w:p>
    <w:p w:rsidR="00BF41C5" w:rsidRDefault="00BF41C5" w:rsidP="00F35AD9">
      <w:pPr>
        <w:rPr>
          <w:rFonts w:ascii="Amazone BT" w:eastAsia="Times New Roman" w:hAnsi="Amazone BT" w:cs="Tahoma"/>
          <w:color w:val="FF0000"/>
          <w:sz w:val="48"/>
          <w:szCs w:val="48"/>
        </w:rPr>
      </w:pPr>
      <w:r>
        <w:rPr>
          <w:rFonts w:ascii="Amazone BT" w:eastAsia="Times New Roman" w:hAnsi="Amazone BT" w:cs="Tahoma"/>
          <w:color w:val="FF0000"/>
          <w:sz w:val="48"/>
          <w:szCs w:val="48"/>
        </w:rPr>
        <w:br w:type="page"/>
      </w:r>
    </w:p>
    <w:p w:rsidR="000109B4" w:rsidRPr="000109B4" w:rsidRDefault="000109B4" w:rsidP="000109B4">
      <w:pPr>
        <w:spacing w:after="0" w:line="240" w:lineRule="auto"/>
        <w:jc w:val="center"/>
        <w:rPr>
          <w:rFonts w:ascii="Amazone BT" w:eastAsia="Times New Roman" w:hAnsi="Amazone BT" w:cs="Tahoma"/>
          <w:color w:val="FF0000"/>
          <w:sz w:val="48"/>
          <w:szCs w:val="48"/>
        </w:rPr>
      </w:pPr>
      <w:r w:rsidRPr="000109B4">
        <w:rPr>
          <w:rFonts w:ascii="Amazone BT" w:eastAsia="Times New Roman" w:hAnsi="Amazone BT" w:cs="Tahoma"/>
          <w:color w:val="FF0000"/>
          <w:sz w:val="48"/>
          <w:szCs w:val="48"/>
        </w:rPr>
        <w:lastRenderedPageBreak/>
        <w:t>Before you begin</w:t>
      </w:r>
      <w:r>
        <w:rPr>
          <w:rFonts w:ascii="Amazone BT" w:eastAsia="Times New Roman" w:hAnsi="Amazone BT" w:cs="Tahoma"/>
          <w:color w:val="FF0000"/>
          <w:sz w:val="48"/>
          <w:szCs w:val="48"/>
        </w:rPr>
        <w:t xml:space="preserve"> any Bible study</w:t>
      </w:r>
      <w:r w:rsidRPr="000109B4">
        <w:rPr>
          <w:rFonts w:ascii="Amazone BT" w:eastAsia="Times New Roman" w:hAnsi="Amazone BT" w:cs="Tahoma"/>
          <w:color w:val="FF0000"/>
          <w:sz w:val="48"/>
          <w:szCs w:val="48"/>
        </w:rPr>
        <w:t>……</w:t>
      </w:r>
    </w:p>
    <w:p w:rsidR="000109B4" w:rsidRPr="000109B4" w:rsidRDefault="000109B4" w:rsidP="000109B4">
      <w:pPr>
        <w:spacing w:after="0" w:line="240" w:lineRule="auto"/>
        <w:rPr>
          <w:rFonts w:ascii="Tahoma" w:eastAsia="Times New Roman" w:hAnsi="Tahoma" w:cs="Tahoma"/>
          <w:color w:val="000000"/>
          <w:sz w:val="24"/>
          <w:szCs w:val="24"/>
        </w:rPr>
      </w:pPr>
    </w:p>
    <w:p w:rsidR="000109B4" w:rsidRPr="00F35AD9" w:rsidRDefault="000109B4" w:rsidP="000109B4">
      <w:pPr>
        <w:spacing w:after="0" w:line="240" w:lineRule="auto"/>
        <w:rPr>
          <w:rFonts w:ascii="Tahoma" w:eastAsia="Times New Roman" w:hAnsi="Tahoma" w:cs="Tahoma"/>
          <w:color w:val="000000"/>
          <w:sz w:val="20"/>
          <w:szCs w:val="20"/>
        </w:rPr>
      </w:pPr>
      <w:r w:rsidRPr="00F35AD9">
        <w:rPr>
          <w:rFonts w:ascii="Tahoma" w:eastAsia="Times New Roman" w:hAnsi="Tahoma" w:cs="Tahoma"/>
          <w:color w:val="000000"/>
          <w:sz w:val="20"/>
          <w:szCs w:val="20"/>
        </w:rPr>
        <w:t>If you do not know for sure about where you will spend eternity, the first issue for you is to place your faith alone in Christ alone and receive eternal life.</w:t>
      </w:r>
    </w:p>
    <w:p w:rsidR="000109B4" w:rsidRPr="00F35AD9" w:rsidRDefault="000109B4" w:rsidP="000109B4">
      <w:pPr>
        <w:spacing w:after="0" w:line="240" w:lineRule="auto"/>
        <w:rPr>
          <w:rFonts w:ascii="Tahoma" w:eastAsia="Times New Roman" w:hAnsi="Tahoma" w:cs="Tahoma"/>
          <w:color w:val="000000"/>
          <w:sz w:val="20"/>
          <w:szCs w:val="20"/>
        </w:rPr>
      </w:pPr>
    </w:p>
    <w:p w:rsidR="000109B4" w:rsidRPr="00F35AD9" w:rsidRDefault="000109B4" w:rsidP="000109B4">
      <w:pPr>
        <w:spacing w:after="0" w:line="240" w:lineRule="auto"/>
        <w:rPr>
          <w:rFonts w:ascii="Tahoma" w:eastAsia="Times New Roman" w:hAnsi="Tahoma" w:cs="Tahoma"/>
          <w:sz w:val="20"/>
          <w:szCs w:val="20"/>
        </w:rPr>
      </w:pPr>
      <w:r w:rsidRPr="00F35AD9">
        <w:rPr>
          <w:rFonts w:ascii="Tahoma" w:eastAsia="Times New Roman" w:hAnsi="Tahoma" w:cs="Tahoma"/>
          <w:b/>
          <w:bCs/>
          <w:sz w:val="20"/>
          <w:szCs w:val="20"/>
        </w:rPr>
        <w:t>John 6:47 (</w:t>
      </w:r>
      <w:proofErr w:type="spellStart"/>
      <w:r w:rsidRPr="00F35AD9">
        <w:rPr>
          <w:rFonts w:ascii="Tahoma" w:eastAsia="Times New Roman" w:hAnsi="Tahoma" w:cs="Tahoma"/>
          <w:b/>
          <w:bCs/>
          <w:sz w:val="20"/>
          <w:szCs w:val="20"/>
        </w:rPr>
        <w:t>NKJV</w:t>
      </w:r>
      <w:proofErr w:type="spellEnd"/>
      <w:r w:rsidRPr="00F35AD9">
        <w:rPr>
          <w:rFonts w:ascii="Tahoma" w:eastAsia="Times New Roman" w:hAnsi="Tahoma" w:cs="Tahoma"/>
          <w:b/>
          <w:bCs/>
          <w:sz w:val="20"/>
          <w:szCs w:val="20"/>
        </w:rPr>
        <w:t xml:space="preserve">) </w:t>
      </w:r>
      <w:r w:rsidRPr="00F35AD9">
        <w:rPr>
          <w:rFonts w:ascii="Tahoma" w:eastAsia="Times New Roman" w:hAnsi="Tahoma" w:cs="Tahoma"/>
          <w:sz w:val="20"/>
          <w:szCs w:val="20"/>
        </w:rPr>
        <w:t xml:space="preserve">Most assuredly, I say to you, he who believes in </w:t>
      </w:r>
      <w:proofErr w:type="gramStart"/>
      <w:r w:rsidRPr="00F35AD9">
        <w:rPr>
          <w:rFonts w:ascii="Tahoma" w:eastAsia="Times New Roman" w:hAnsi="Tahoma" w:cs="Tahoma"/>
          <w:sz w:val="20"/>
          <w:szCs w:val="20"/>
        </w:rPr>
        <w:t>Me</w:t>
      </w:r>
      <w:proofErr w:type="gramEnd"/>
      <w:r w:rsidRPr="00F35AD9">
        <w:rPr>
          <w:rFonts w:ascii="Tahoma" w:eastAsia="Times New Roman" w:hAnsi="Tahoma" w:cs="Tahoma"/>
          <w:sz w:val="20"/>
          <w:szCs w:val="20"/>
        </w:rPr>
        <w:t xml:space="preserve"> has everlasting life.</w:t>
      </w:r>
    </w:p>
    <w:p w:rsidR="000109B4" w:rsidRPr="00F35AD9" w:rsidRDefault="000109B4" w:rsidP="000109B4">
      <w:pPr>
        <w:spacing w:after="0" w:line="240" w:lineRule="auto"/>
        <w:rPr>
          <w:rFonts w:ascii="Tahoma" w:eastAsia="Times New Roman" w:hAnsi="Tahoma" w:cs="Tahoma"/>
          <w:sz w:val="20"/>
          <w:szCs w:val="20"/>
        </w:rPr>
      </w:pPr>
    </w:p>
    <w:p w:rsidR="000109B4" w:rsidRPr="00F35AD9" w:rsidRDefault="000109B4" w:rsidP="000109B4">
      <w:pPr>
        <w:spacing w:after="0" w:line="240" w:lineRule="auto"/>
        <w:rPr>
          <w:rFonts w:ascii="Tahoma" w:eastAsia="Times New Roman" w:hAnsi="Tahoma" w:cs="Tahoma"/>
          <w:sz w:val="20"/>
          <w:szCs w:val="20"/>
        </w:rPr>
      </w:pPr>
      <w:r w:rsidRPr="00F35AD9">
        <w:rPr>
          <w:rFonts w:ascii="Tahoma" w:eastAsia="Times New Roman" w:hAnsi="Tahoma" w:cs="Tahoma"/>
          <w:b/>
          <w:bCs/>
          <w:sz w:val="20"/>
          <w:szCs w:val="20"/>
        </w:rPr>
        <w:t>John 5:24 (</w:t>
      </w:r>
      <w:proofErr w:type="spellStart"/>
      <w:r w:rsidRPr="00F35AD9">
        <w:rPr>
          <w:rFonts w:ascii="Tahoma" w:eastAsia="Times New Roman" w:hAnsi="Tahoma" w:cs="Tahoma"/>
          <w:b/>
          <w:bCs/>
          <w:sz w:val="20"/>
          <w:szCs w:val="20"/>
        </w:rPr>
        <w:t>NKJV</w:t>
      </w:r>
      <w:proofErr w:type="spellEnd"/>
      <w:r w:rsidRPr="00F35AD9">
        <w:rPr>
          <w:rFonts w:ascii="Tahoma" w:eastAsia="Times New Roman" w:hAnsi="Tahoma" w:cs="Tahoma"/>
          <w:b/>
          <w:bCs/>
          <w:sz w:val="20"/>
          <w:szCs w:val="20"/>
        </w:rPr>
        <w:t xml:space="preserve">) </w:t>
      </w:r>
      <w:r w:rsidRPr="00F35AD9">
        <w:rPr>
          <w:rFonts w:ascii="Tahoma" w:eastAsia="Times New Roman" w:hAnsi="Tahoma" w:cs="Tahoma"/>
          <w:sz w:val="20"/>
          <w:szCs w:val="20"/>
        </w:rPr>
        <w:t xml:space="preserve">"Most assuredly, I say to you, he who hears </w:t>
      </w:r>
      <w:proofErr w:type="gramStart"/>
      <w:r w:rsidRPr="00F35AD9">
        <w:rPr>
          <w:rFonts w:ascii="Tahoma" w:eastAsia="Times New Roman" w:hAnsi="Tahoma" w:cs="Tahoma"/>
          <w:sz w:val="20"/>
          <w:szCs w:val="20"/>
        </w:rPr>
        <w:t>My</w:t>
      </w:r>
      <w:proofErr w:type="gramEnd"/>
      <w:r w:rsidRPr="00F35AD9">
        <w:rPr>
          <w:rFonts w:ascii="Tahoma" w:eastAsia="Times New Roman" w:hAnsi="Tahoma" w:cs="Tahoma"/>
          <w:sz w:val="20"/>
          <w:szCs w:val="20"/>
        </w:rPr>
        <w:t xml:space="preserve"> word and believes in Him who sent Me has everlasting life, and shall not come into judgment, but has passed from death into life.</w:t>
      </w:r>
    </w:p>
    <w:p w:rsidR="000109B4" w:rsidRPr="00F35AD9" w:rsidRDefault="000109B4" w:rsidP="000109B4">
      <w:pPr>
        <w:spacing w:after="0" w:line="240" w:lineRule="auto"/>
        <w:rPr>
          <w:rFonts w:ascii="Tahoma" w:eastAsia="Times New Roman" w:hAnsi="Tahoma" w:cs="Tahoma"/>
          <w:sz w:val="20"/>
          <w:szCs w:val="20"/>
        </w:rPr>
      </w:pPr>
    </w:p>
    <w:p w:rsidR="000109B4" w:rsidRPr="00F35AD9" w:rsidRDefault="000109B4" w:rsidP="000109B4">
      <w:pPr>
        <w:spacing w:after="0" w:line="240" w:lineRule="auto"/>
        <w:rPr>
          <w:rFonts w:ascii="Tahoma" w:eastAsia="Times New Roman" w:hAnsi="Tahoma" w:cs="Tahoma"/>
          <w:sz w:val="20"/>
          <w:szCs w:val="20"/>
        </w:rPr>
      </w:pPr>
      <w:r w:rsidRPr="00F35AD9">
        <w:rPr>
          <w:rFonts w:ascii="Tahoma" w:eastAsia="Times New Roman" w:hAnsi="Tahoma" w:cs="Tahoma"/>
          <w:b/>
          <w:bCs/>
          <w:sz w:val="20"/>
          <w:szCs w:val="20"/>
        </w:rPr>
        <w:t>John 3:36 (</w:t>
      </w:r>
      <w:proofErr w:type="spellStart"/>
      <w:r w:rsidRPr="00F35AD9">
        <w:rPr>
          <w:rFonts w:ascii="Tahoma" w:eastAsia="Times New Roman" w:hAnsi="Tahoma" w:cs="Tahoma"/>
          <w:b/>
          <w:bCs/>
          <w:sz w:val="20"/>
          <w:szCs w:val="20"/>
        </w:rPr>
        <w:t>NKJV</w:t>
      </w:r>
      <w:proofErr w:type="spellEnd"/>
      <w:r w:rsidRPr="00F35AD9">
        <w:rPr>
          <w:rFonts w:ascii="Tahoma" w:eastAsia="Times New Roman" w:hAnsi="Tahoma" w:cs="Tahoma"/>
          <w:b/>
          <w:bCs/>
          <w:sz w:val="20"/>
          <w:szCs w:val="20"/>
        </w:rPr>
        <w:t xml:space="preserve">) </w:t>
      </w:r>
      <w:r w:rsidRPr="00F35AD9">
        <w:rPr>
          <w:rFonts w:ascii="Tahoma" w:eastAsia="Times New Roman" w:hAnsi="Tahoma" w:cs="Tahoma"/>
          <w:sz w:val="20"/>
          <w:szCs w:val="20"/>
        </w:rPr>
        <w:t>He who believes in the Son has everlasting life; and he who does not believe the Son shall not see life, but the wrath of God abides on him."</w:t>
      </w:r>
    </w:p>
    <w:p w:rsidR="000109B4" w:rsidRPr="00F35AD9" w:rsidRDefault="000109B4" w:rsidP="000109B4">
      <w:pPr>
        <w:spacing w:after="0" w:line="240" w:lineRule="auto"/>
        <w:rPr>
          <w:rFonts w:ascii="Tahoma" w:eastAsia="Times New Roman" w:hAnsi="Tahoma" w:cs="Tahoma"/>
          <w:sz w:val="20"/>
          <w:szCs w:val="20"/>
        </w:rPr>
      </w:pPr>
    </w:p>
    <w:p w:rsidR="000109B4" w:rsidRPr="00F35AD9" w:rsidRDefault="000109B4" w:rsidP="000109B4">
      <w:pPr>
        <w:spacing w:after="0" w:line="240" w:lineRule="auto"/>
        <w:rPr>
          <w:rFonts w:ascii="Tahoma" w:eastAsia="Times New Roman" w:hAnsi="Tahoma" w:cs="Tahoma"/>
          <w:sz w:val="20"/>
          <w:szCs w:val="20"/>
        </w:rPr>
      </w:pPr>
      <w:r w:rsidRPr="00F35AD9">
        <w:rPr>
          <w:rFonts w:ascii="Tahoma" w:eastAsia="Times New Roman" w:hAnsi="Tahoma" w:cs="Tahoma"/>
          <w:b/>
          <w:bCs/>
          <w:sz w:val="20"/>
          <w:szCs w:val="20"/>
        </w:rPr>
        <w:t>Ephesians 2:8-9 (</w:t>
      </w:r>
      <w:proofErr w:type="spellStart"/>
      <w:r w:rsidRPr="00F35AD9">
        <w:rPr>
          <w:rFonts w:ascii="Tahoma" w:eastAsia="Times New Roman" w:hAnsi="Tahoma" w:cs="Tahoma"/>
          <w:b/>
          <w:bCs/>
          <w:sz w:val="20"/>
          <w:szCs w:val="20"/>
        </w:rPr>
        <w:t>NASB</w:t>
      </w:r>
      <w:proofErr w:type="spellEnd"/>
      <w:r w:rsidRPr="00F35AD9">
        <w:rPr>
          <w:rFonts w:ascii="Tahoma" w:eastAsia="Times New Roman" w:hAnsi="Tahoma" w:cs="Tahoma"/>
          <w:b/>
          <w:bCs/>
          <w:sz w:val="20"/>
          <w:szCs w:val="20"/>
        </w:rPr>
        <w:t xml:space="preserve">) </w:t>
      </w:r>
      <w:r w:rsidRPr="00F35AD9">
        <w:rPr>
          <w:rFonts w:ascii="Tahoma" w:eastAsia="Times New Roman" w:hAnsi="Tahoma" w:cs="Tahoma"/>
          <w:b/>
          <w:bCs/>
          <w:color w:val="000000"/>
          <w:sz w:val="20"/>
          <w:szCs w:val="20"/>
          <w:vertAlign w:val="superscript"/>
        </w:rPr>
        <w:t xml:space="preserve">8 </w:t>
      </w:r>
      <w:r w:rsidRPr="00F35AD9">
        <w:rPr>
          <w:rFonts w:ascii="Tahoma" w:eastAsia="Times New Roman" w:hAnsi="Tahoma" w:cs="Tahoma"/>
          <w:sz w:val="20"/>
          <w:szCs w:val="20"/>
        </w:rPr>
        <w:t xml:space="preserve">For by grace you have been saved through faith; and that not of yourselves, </w:t>
      </w:r>
      <w:r w:rsidRPr="00F35AD9">
        <w:rPr>
          <w:rFonts w:ascii="Tahoma" w:eastAsia="Times New Roman" w:hAnsi="Tahoma" w:cs="Tahoma"/>
          <w:i/>
          <w:iCs/>
          <w:sz w:val="20"/>
          <w:szCs w:val="20"/>
        </w:rPr>
        <w:t>it is</w:t>
      </w:r>
      <w:r w:rsidRPr="00F35AD9">
        <w:rPr>
          <w:rFonts w:ascii="Tahoma" w:eastAsia="Times New Roman" w:hAnsi="Tahoma" w:cs="Tahoma"/>
          <w:sz w:val="20"/>
          <w:szCs w:val="20"/>
        </w:rPr>
        <w:t xml:space="preserve"> the gift of God; </w:t>
      </w:r>
      <w:r w:rsidRPr="00F35AD9">
        <w:rPr>
          <w:rFonts w:ascii="Tahoma" w:eastAsia="Times New Roman" w:hAnsi="Tahoma" w:cs="Tahoma"/>
          <w:b/>
          <w:bCs/>
          <w:color w:val="000000"/>
          <w:sz w:val="20"/>
          <w:szCs w:val="20"/>
          <w:vertAlign w:val="superscript"/>
        </w:rPr>
        <w:t xml:space="preserve">9 </w:t>
      </w:r>
      <w:r w:rsidRPr="00F35AD9">
        <w:rPr>
          <w:rFonts w:ascii="Tahoma" w:eastAsia="Times New Roman" w:hAnsi="Tahoma" w:cs="Tahoma"/>
          <w:sz w:val="20"/>
          <w:szCs w:val="20"/>
        </w:rPr>
        <w:t>not as a result of works, so that no one may boast.</w:t>
      </w:r>
    </w:p>
    <w:p w:rsidR="000109B4" w:rsidRPr="00F35AD9" w:rsidRDefault="000109B4" w:rsidP="000109B4">
      <w:pPr>
        <w:spacing w:after="0" w:line="240" w:lineRule="auto"/>
        <w:rPr>
          <w:rFonts w:ascii="Tahoma" w:eastAsia="Times New Roman" w:hAnsi="Tahoma" w:cs="Tahoma"/>
          <w:sz w:val="20"/>
          <w:szCs w:val="20"/>
        </w:rPr>
      </w:pPr>
    </w:p>
    <w:p w:rsidR="000109B4" w:rsidRPr="00F35AD9" w:rsidRDefault="000109B4" w:rsidP="000109B4">
      <w:pPr>
        <w:spacing w:after="0" w:line="240" w:lineRule="auto"/>
        <w:rPr>
          <w:rFonts w:ascii="Tahoma" w:eastAsia="Times New Roman" w:hAnsi="Tahoma" w:cs="Tahoma"/>
          <w:sz w:val="20"/>
          <w:szCs w:val="20"/>
        </w:rPr>
      </w:pPr>
      <w:r w:rsidRPr="00F35AD9">
        <w:rPr>
          <w:rFonts w:ascii="Tahoma" w:eastAsia="Times New Roman" w:hAnsi="Tahoma" w:cs="Tahoma"/>
          <w:sz w:val="20"/>
          <w:szCs w:val="20"/>
        </w:rPr>
        <w:t xml:space="preserve">To believe is simply this: to be convinced that it is true. To believe in Jesus is to be convinced that it is true that He alone is the only one who can give you the gift of eternal life. Eternal life, first and foremost, means that one lives with God forever after this life is ended. Jesus Christ, who is God come in human flesh, died on the cross as our </w:t>
      </w:r>
      <w:r w:rsidR="00B13813" w:rsidRPr="00F35AD9">
        <w:rPr>
          <w:rFonts w:ascii="Tahoma" w:eastAsia="Times New Roman" w:hAnsi="Tahoma" w:cs="Tahoma"/>
          <w:sz w:val="20"/>
          <w:szCs w:val="20"/>
        </w:rPr>
        <w:t xml:space="preserve">spiritual </w:t>
      </w:r>
      <w:r w:rsidRPr="00F35AD9">
        <w:rPr>
          <w:rFonts w:ascii="Tahoma" w:eastAsia="Times New Roman" w:hAnsi="Tahoma" w:cs="Tahoma"/>
          <w:sz w:val="20"/>
          <w:szCs w:val="20"/>
        </w:rPr>
        <w:t>substitute</w:t>
      </w:r>
      <w:r w:rsidR="00B13813" w:rsidRPr="00F35AD9">
        <w:rPr>
          <w:rFonts w:ascii="Tahoma" w:eastAsia="Times New Roman" w:hAnsi="Tahoma" w:cs="Tahoma"/>
          <w:sz w:val="20"/>
          <w:szCs w:val="20"/>
        </w:rPr>
        <w:t xml:space="preserve">, </w:t>
      </w:r>
      <w:r w:rsidRPr="00F35AD9">
        <w:rPr>
          <w:rFonts w:ascii="Tahoma" w:eastAsia="Times New Roman" w:hAnsi="Tahoma" w:cs="Tahoma"/>
          <w:sz w:val="20"/>
          <w:szCs w:val="20"/>
        </w:rPr>
        <w:t xml:space="preserve">bearing the penalty for </w:t>
      </w:r>
      <w:r w:rsidR="00C556CF" w:rsidRPr="00F35AD9">
        <w:rPr>
          <w:rFonts w:ascii="Tahoma" w:eastAsia="Times New Roman" w:hAnsi="Tahoma" w:cs="Tahoma"/>
          <w:sz w:val="20"/>
          <w:szCs w:val="20"/>
        </w:rPr>
        <w:t xml:space="preserve">all </w:t>
      </w:r>
      <w:r w:rsidRPr="00F35AD9">
        <w:rPr>
          <w:rFonts w:ascii="Tahoma" w:eastAsia="Times New Roman" w:hAnsi="Tahoma" w:cs="Tahoma"/>
          <w:sz w:val="20"/>
          <w:szCs w:val="20"/>
        </w:rPr>
        <w:t>our sin. When a person knows they cannot qualify for eternal life through the good works of self-effort or the rituals of any church or religion, and when a person knows that eternal life comes from believing in Jesus alone for that life, at that moment they receive eternal life absolutely free. This life can never be lost for any reason.</w:t>
      </w:r>
    </w:p>
    <w:p w:rsidR="000109B4" w:rsidRPr="00F35AD9" w:rsidRDefault="000109B4" w:rsidP="000109B4">
      <w:pPr>
        <w:spacing w:after="0" w:line="240" w:lineRule="auto"/>
        <w:rPr>
          <w:rFonts w:ascii="Tahoma" w:eastAsia="Times New Roman" w:hAnsi="Tahoma" w:cs="Tahoma"/>
          <w:sz w:val="20"/>
          <w:szCs w:val="20"/>
        </w:rPr>
      </w:pPr>
    </w:p>
    <w:p w:rsidR="000109B4" w:rsidRPr="00F35AD9" w:rsidRDefault="000109B4" w:rsidP="000109B4">
      <w:pPr>
        <w:spacing w:after="0" w:line="240" w:lineRule="auto"/>
        <w:rPr>
          <w:rFonts w:ascii="Tahoma" w:eastAsia="Times New Roman" w:hAnsi="Tahoma" w:cs="Tahoma"/>
          <w:sz w:val="20"/>
          <w:szCs w:val="20"/>
        </w:rPr>
      </w:pPr>
      <w:r w:rsidRPr="00F35AD9">
        <w:rPr>
          <w:rFonts w:ascii="Tahoma" w:eastAsia="Times New Roman" w:hAnsi="Tahoma" w:cs="Tahoma"/>
          <w:sz w:val="20"/>
          <w:szCs w:val="20"/>
        </w:rPr>
        <w:t>If you have received the gift of eternal life through faith alone in Christ alone, then before you begin any Bible study you must be sure you in fellowship with God and filled with the Holy Spirit. The method for this is to simply follow 1 John 1:9:</w:t>
      </w:r>
    </w:p>
    <w:p w:rsidR="000109B4" w:rsidRPr="00F35AD9" w:rsidRDefault="000109B4" w:rsidP="000109B4">
      <w:pPr>
        <w:spacing w:after="0" w:line="240" w:lineRule="auto"/>
        <w:rPr>
          <w:rFonts w:ascii="Tahoma" w:eastAsia="Times New Roman" w:hAnsi="Tahoma" w:cs="Tahoma"/>
          <w:sz w:val="20"/>
          <w:szCs w:val="20"/>
        </w:rPr>
      </w:pPr>
    </w:p>
    <w:p w:rsidR="000109B4" w:rsidRPr="00F35AD9" w:rsidRDefault="000109B4" w:rsidP="000109B4">
      <w:pPr>
        <w:spacing w:after="0" w:line="240" w:lineRule="auto"/>
        <w:rPr>
          <w:rFonts w:ascii="Tahoma" w:eastAsia="Times New Roman" w:hAnsi="Tahoma" w:cs="Tahoma"/>
          <w:sz w:val="20"/>
          <w:szCs w:val="20"/>
        </w:rPr>
      </w:pPr>
      <w:r w:rsidRPr="00F35AD9">
        <w:rPr>
          <w:rFonts w:ascii="Tahoma" w:eastAsia="Times New Roman" w:hAnsi="Tahoma" w:cs="Tahoma"/>
          <w:b/>
          <w:bCs/>
          <w:sz w:val="20"/>
          <w:szCs w:val="20"/>
        </w:rPr>
        <w:t>1 John 1:9 (</w:t>
      </w:r>
      <w:proofErr w:type="spellStart"/>
      <w:r w:rsidRPr="00F35AD9">
        <w:rPr>
          <w:rFonts w:ascii="Tahoma" w:eastAsia="Times New Roman" w:hAnsi="Tahoma" w:cs="Tahoma"/>
          <w:b/>
          <w:bCs/>
          <w:sz w:val="20"/>
          <w:szCs w:val="20"/>
        </w:rPr>
        <w:t>NASB</w:t>
      </w:r>
      <w:proofErr w:type="spellEnd"/>
      <w:r w:rsidRPr="00F35AD9">
        <w:rPr>
          <w:rFonts w:ascii="Tahoma" w:eastAsia="Times New Roman" w:hAnsi="Tahoma" w:cs="Tahoma"/>
          <w:b/>
          <w:bCs/>
          <w:sz w:val="20"/>
          <w:szCs w:val="20"/>
        </w:rPr>
        <w:t xml:space="preserve">) </w:t>
      </w:r>
      <w:r w:rsidRPr="00F35AD9">
        <w:rPr>
          <w:rFonts w:ascii="Tahoma" w:eastAsia="Times New Roman" w:hAnsi="Tahoma" w:cs="Tahoma"/>
          <w:sz w:val="20"/>
          <w:szCs w:val="20"/>
        </w:rPr>
        <w:t>If we confess our [known] sins, He is faithful and righteous to forgive us our [known] sins and to cleanse us from all unrighteousness [any other sins we fail to recognize as sin or have forgotten about].</w:t>
      </w:r>
    </w:p>
    <w:p w:rsidR="000109B4" w:rsidRPr="00F35AD9" w:rsidRDefault="000109B4" w:rsidP="000109B4">
      <w:pPr>
        <w:spacing w:after="0" w:line="240" w:lineRule="auto"/>
        <w:rPr>
          <w:rFonts w:ascii="Tahoma" w:eastAsia="Times New Roman" w:hAnsi="Tahoma" w:cs="Tahoma"/>
          <w:sz w:val="20"/>
          <w:szCs w:val="20"/>
        </w:rPr>
      </w:pPr>
    </w:p>
    <w:p w:rsidR="000109B4" w:rsidRPr="00F35AD9" w:rsidRDefault="000109B4" w:rsidP="000109B4">
      <w:pPr>
        <w:spacing w:after="0" w:line="240" w:lineRule="auto"/>
        <w:rPr>
          <w:rFonts w:ascii="Tahoma" w:eastAsia="Times New Roman" w:hAnsi="Tahoma" w:cs="Tahoma"/>
          <w:sz w:val="20"/>
          <w:szCs w:val="20"/>
        </w:rPr>
      </w:pPr>
      <w:r w:rsidRPr="00F35AD9">
        <w:rPr>
          <w:rFonts w:ascii="Tahoma" w:eastAsia="Times New Roman" w:hAnsi="Tahoma" w:cs="Tahoma"/>
          <w:sz w:val="20"/>
          <w:szCs w:val="20"/>
        </w:rPr>
        <w:t>Failure to be open and honest in naming and citing our sins means we cannot be transformed by Bible Doctrine and advance in the faith to spiritual maturity.</w:t>
      </w:r>
    </w:p>
    <w:p w:rsidR="000109B4" w:rsidRPr="00F35AD9" w:rsidRDefault="000109B4" w:rsidP="000109B4">
      <w:pPr>
        <w:spacing w:after="0" w:line="240" w:lineRule="auto"/>
        <w:rPr>
          <w:rFonts w:ascii="Tahoma" w:eastAsia="Times New Roman" w:hAnsi="Tahoma" w:cs="Tahoma"/>
          <w:sz w:val="20"/>
          <w:szCs w:val="20"/>
        </w:rPr>
      </w:pPr>
    </w:p>
    <w:p w:rsidR="000109B4" w:rsidRPr="00F35AD9" w:rsidRDefault="000109B4" w:rsidP="000109B4">
      <w:pPr>
        <w:spacing w:after="0" w:line="240" w:lineRule="auto"/>
        <w:rPr>
          <w:rFonts w:ascii="Tahoma" w:eastAsia="Times New Roman" w:hAnsi="Tahoma" w:cs="Tahoma"/>
          <w:sz w:val="20"/>
          <w:szCs w:val="20"/>
        </w:rPr>
      </w:pPr>
      <w:r w:rsidRPr="00F35AD9">
        <w:rPr>
          <w:rFonts w:ascii="Tahoma" w:eastAsia="Times New Roman" w:hAnsi="Tahoma" w:cs="Tahoma"/>
          <w:b/>
          <w:bCs/>
          <w:sz w:val="20"/>
          <w:szCs w:val="20"/>
        </w:rPr>
        <w:t>John 4:24 (</w:t>
      </w:r>
      <w:proofErr w:type="spellStart"/>
      <w:r w:rsidRPr="00F35AD9">
        <w:rPr>
          <w:rFonts w:ascii="Tahoma" w:eastAsia="Times New Roman" w:hAnsi="Tahoma" w:cs="Tahoma"/>
          <w:b/>
          <w:bCs/>
          <w:sz w:val="20"/>
          <w:szCs w:val="20"/>
        </w:rPr>
        <w:t>NASB</w:t>
      </w:r>
      <w:proofErr w:type="spellEnd"/>
      <w:r w:rsidRPr="00F35AD9">
        <w:rPr>
          <w:rFonts w:ascii="Tahoma" w:eastAsia="Times New Roman" w:hAnsi="Tahoma" w:cs="Tahoma"/>
          <w:b/>
          <w:bCs/>
          <w:sz w:val="20"/>
          <w:szCs w:val="20"/>
        </w:rPr>
        <w:t xml:space="preserve">) </w:t>
      </w:r>
      <w:r w:rsidRPr="00F35AD9">
        <w:rPr>
          <w:rFonts w:ascii="Tahoma" w:eastAsia="Times New Roman" w:hAnsi="Tahoma" w:cs="Tahoma"/>
          <w:sz w:val="20"/>
          <w:szCs w:val="20"/>
        </w:rPr>
        <w:t>"God is spirit, and those who worship Him must worship in spirit and truth."</w:t>
      </w:r>
    </w:p>
    <w:p w:rsidR="000109B4" w:rsidRPr="00F35AD9" w:rsidRDefault="000109B4" w:rsidP="000109B4">
      <w:pPr>
        <w:spacing w:after="0" w:line="240" w:lineRule="auto"/>
        <w:rPr>
          <w:rFonts w:ascii="Tahoma" w:eastAsia="Times New Roman" w:hAnsi="Tahoma" w:cs="Tahoma"/>
          <w:sz w:val="20"/>
          <w:szCs w:val="20"/>
        </w:rPr>
      </w:pPr>
    </w:p>
    <w:p w:rsidR="000109B4" w:rsidRPr="00F35AD9" w:rsidRDefault="000109B4" w:rsidP="000109B4">
      <w:pPr>
        <w:spacing w:after="0" w:line="240" w:lineRule="auto"/>
        <w:rPr>
          <w:rFonts w:ascii="Tahoma" w:eastAsia="Times New Roman" w:hAnsi="Tahoma" w:cs="Tahoma"/>
          <w:sz w:val="20"/>
          <w:szCs w:val="20"/>
        </w:rPr>
      </w:pPr>
      <w:r w:rsidRPr="00F35AD9">
        <w:rPr>
          <w:rFonts w:ascii="Tahoma" w:eastAsia="Times New Roman" w:hAnsi="Tahoma" w:cs="Tahoma"/>
          <w:b/>
          <w:bCs/>
          <w:sz w:val="20"/>
          <w:szCs w:val="20"/>
        </w:rPr>
        <w:t>Romans 12:1-2 (</w:t>
      </w:r>
      <w:proofErr w:type="spellStart"/>
      <w:r w:rsidRPr="00F35AD9">
        <w:rPr>
          <w:rFonts w:ascii="Tahoma" w:eastAsia="Times New Roman" w:hAnsi="Tahoma" w:cs="Tahoma"/>
          <w:b/>
          <w:bCs/>
          <w:sz w:val="20"/>
          <w:szCs w:val="20"/>
        </w:rPr>
        <w:t>NASB</w:t>
      </w:r>
      <w:proofErr w:type="spellEnd"/>
      <w:r w:rsidRPr="00F35AD9">
        <w:rPr>
          <w:rFonts w:ascii="Tahoma" w:eastAsia="Times New Roman" w:hAnsi="Tahoma" w:cs="Tahoma"/>
          <w:b/>
          <w:bCs/>
          <w:sz w:val="20"/>
          <w:szCs w:val="20"/>
        </w:rPr>
        <w:t xml:space="preserve">) </w:t>
      </w:r>
      <w:r w:rsidRPr="00F35AD9">
        <w:rPr>
          <w:rFonts w:ascii="Tahoma" w:eastAsia="Times New Roman" w:hAnsi="Tahoma" w:cs="Tahoma"/>
          <w:b/>
          <w:bCs/>
          <w:color w:val="000000"/>
          <w:sz w:val="20"/>
          <w:szCs w:val="20"/>
          <w:vertAlign w:val="superscript"/>
        </w:rPr>
        <w:t xml:space="preserve">1 </w:t>
      </w:r>
      <w:r w:rsidRPr="00F35AD9">
        <w:rPr>
          <w:rFonts w:ascii="Tahoma" w:eastAsia="Times New Roman" w:hAnsi="Tahoma" w:cs="Tahoma"/>
          <w:sz w:val="20"/>
          <w:szCs w:val="20"/>
        </w:rPr>
        <w:t xml:space="preserve">Therefore I urge you, brethren, by the mercies of God, to present your bodies a living and holy sacrifice, acceptable to God, </w:t>
      </w:r>
      <w:r w:rsidRPr="00F35AD9">
        <w:rPr>
          <w:rFonts w:ascii="Tahoma" w:eastAsia="Times New Roman" w:hAnsi="Tahoma" w:cs="Tahoma"/>
          <w:i/>
          <w:iCs/>
          <w:sz w:val="20"/>
          <w:szCs w:val="20"/>
        </w:rPr>
        <w:t>which is</w:t>
      </w:r>
      <w:r w:rsidRPr="00F35AD9">
        <w:rPr>
          <w:rFonts w:ascii="Tahoma" w:eastAsia="Times New Roman" w:hAnsi="Tahoma" w:cs="Tahoma"/>
          <w:sz w:val="20"/>
          <w:szCs w:val="20"/>
        </w:rPr>
        <w:t xml:space="preserve"> your spiritual service of worship. </w:t>
      </w:r>
      <w:r w:rsidRPr="00F35AD9">
        <w:rPr>
          <w:rFonts w:ascii="Tahoma" w:eastAsia="Times New Roman" w:hAnsi="Tahoma" w:cs="Tahoma"/>
          <w:b/>
          <w:bCs/>
          <w:color w:val="000000"/>
          <w:sz w:val="20"/>
          <w:szCs w:val="20"/>
          <w:vertAlign w:val="superscript"/>
        </w:rPr>
        <w:t xml:space="preserve">2 </w:t>
      </w:r>
      <w:r w:rsidRPr="00F35AD9">
        <w:rPr>
          <w:rFonts w:ascii="Tahoma" w:eastAsia="Times New Roman" w:hAnsi="Tahoma" w:cs="Tahoma"/>
          <w:sz w:val="20"/>
          <w:szCs w:val="20"/>
        </w:rPr>
        <w:t>And do not be conformed to this world, but be transformed by the renewing of your mind, so that you may prove what the will of God is, that which is good and acceptable and perfect.</w:t>
      </w:r>
    </w:p>
    <w:p w:rsidR="000109B4" w:rsidRPr="00F35AD9" w:rsidRDefault="000109B4" w:rsidP="000109B4">
      <w:pPr>
        <w:spacing w:after="0" w:line="240" w:lineRule="auto"/>
        <w:rPr>
          <w:rFonts w:ascii="Times New Roman" w:eastAsia="Times New Roman" w:hAnsi="Times New Roman" w:cs="Times New Roman"/>
          <w:sz w:val="20"/>
          <w:szCs w:val="20"/>
        </w:rPr>
      </w:pPr>
    </w:p>
    <w:p w:rsidR="000109B4" w:rsidRPr="000109B4" w:rsidRDefault="000109B4" w:rsidP="000109B4">
      <w:pPr>
        <w:tabs>
          <w:tab w:val="left" w:pos="1605"/>
        </w:tabs>
        <w:spacing w:after="0" w:line="240" w:lineRule="auto"/>
        <w:rPr>
          <w:rFonts w:ascii="Tahoma" w:eastAsia="Times New Roman" w:hAnsi="Tahoma" w:cs="Tahoma"/>
          <w:sz w:val="24"/>
          <w:szCs w:val="24"/>
        </w:rPr>
      </w:pPr>
    </w:p>
    <w:p w:rsidR="000109B4" w:rsidRPr="000109B4" w:rsidRDefault="000109B4" w:rsidP="000109B4">
      <w:pPr>
        <w:tabs>
          <w:tab w:val="left" w:pos="1605"/>
        </w:tabs>
        <w:spacing w:after="0" w:line="240" w:lineRule="auto"/>
        <w:rPr>
          <w:rFonts w:ascii="Tahoma" w:eastAsia="Times New Roman" w:hAnsi="Tahoma" w:cs="Tahoma"/>
          <w:sz w:val="24"/>
          <w:szCs w:val="24"/>
        </w:rPr>
      </w:pPr>
    </w:p>
    <w:p w:rsidR="00F97C47" w:rsidRPr="00F97C47" w:rsidRDefault="000109B4" w:rsidP="00D9256F">
      <w:pPr>
        <w:jc w:val="center"/>
        <w:rPr>
          <w:rFonts w:ascii="Comic Sans MS" w:eastAsia="Times New Roman" w:hAnsi="Comic Sans MS" w:cs="Times New Roman"/>
          <w:color w:val="0000FF"/>
          <w:sz w:val="32"/>
          <w:szCs w:val="32"/>
        </w:rPr>
      </w:pPr>
      <w:r>
        <w:rPr>
          <w:rFonts w:ascii="Calibri" w:eastAsia="Calibri" w:hAnsi="Calibri" w:cs="Times New Roman"/>
        </w:rPr>
        <w:br w:type="page"/>
      </w:r>
      <w:r w:rsidR="00F97C47" w:rsidRPr="00F97C47">
        <w:rPr>
          <w:rFonts w:ascii="Comic Sans MS" w:eastAsia="Times New Roman" w:hAnsi="Comic Sans MS" w:cs="Times New Roman"/>
          <w:color w:val="0000FF"/>
          <w:sz w:val="32"/>
          <w:szCs w:val="32"/>
        </w:rPr>
        <w:lastRenderedPageBreak/>
        <w:t>The Guideline of Grace</w:t>
      </w:r>
      <w:r w:rsidR="00F3212B">
        <w:rPr>
          <w:rFonts w:ascii="Comic Sans MS" w:eastAsia="Times New Roman" w:hAnsi="Comic Sans MS" w:cs="Times New Roman"/>
          <w:color w:val="0000FF"/>
          <w:sz w:val="32"/>
          <w:szCs w:val="32"/>
        </w:rPr>
        <w:t xml:space="preserve">: </w:t>
      </w:r>
      <w:r w:rsidR="00F97C47" w:rsidRPr="00F97C47">
        <w:rPr>
          <w:rFonts w:ascii="Comic Sans MS" w:eastAsia="Times New Roman" w:hAnsi="Comic Sans MS" w:cs="Times New Roman"/>
          <w:color w:val="0000FF"/>
          <w:sz w:val="32"/>
          <w:szCs w:val="32"/>
        </w:rPr>
        <w:t>Our Financial Policy</w:t>
      </w:r>
    </w:p>
    <w:p w:rsidR="00F97C47" w:rsidRPr="00F97C47" w:rsidRDefault="00F97C47" w:rsidP="00F97C47">
      <w:pPr>
        <w:spacing w:after="0" w:line="240" w:lineRule="auto"/>
        <w:jc w:val="center"/>
        <w:rPr>
          <w:rFonts w:ascii="Comic Sans MS" w:eastAsia="Times New Roman" w:hAnsi="Comic Sans MS" w:cs="Times New Roman"/>
          <w:color w:val="FF0000"/>
          <w:sz w:val="28"/>
          <w:szCs w:val="28"/>
        </w:rPr>
      </w:pPr>
      <w:r w:rsidRPr="00F97C47">
        <w:rPr>
          <w:rFonts w:ascii="Comic Sans MS" w:eastAsia="Times New Roman" w:hAnsi="Comic Sans MS" w:cs="Times New Roman"/>
          <w:color w:val="FF0000"/>
          <w:sz w:val="28"/>
          <w:szCs w:val="28"/>
        </w:rPr>
        <w:t>Matthew 10:8: Freely you have received, freely give</w:t>
      </w:r>
    </w:p>
    <w:p w:rsidR="00F97C47" w:rsidRPr="00F97C47" w:rsidRDefault="00F97C47" w:rsidP="00F97C47">
      <w:pPr>
        <w:spacing w:after="0" w:line="240" w:lineRule="auto"/>
        <w:jc w:val="center"/>
        <w:rPr>
          <w:rFonts w:ascii="Comic Sans MS" w:eastAsia="Times New Roman" w:hAnsi="Comic Sans MS" w:cs="Times New Roman"/>
          <w:sz w:val="24"/>
          <w:szCs w:val="24"/>
        </w:rPr>
      </w:pPr>
    </w:p>
    <w:p w:rsidR="00F97C47" w:rsidRPr="00F97C47" w:rsidRDefault="00F97C47" w:rsidP="00F97C47">
      <w:pPr>
        <w:spacing w:after="0" w:line="240" w:lineRule="auto"/>
        <w:jc w:val="center"/>
        <w:rPr>
          <w:rFonts w:ascii="Comic Sans MS" w:eastAsia="Times New Roman" w:hAnsi="Comic Sans MS" w:cs="Times New Roman"/>
          <w:sz w:val="24"/>
          <w:szCs w:val="24"/>
        </w:rPr>
      </w:pPr>
      <w:r w:rsidRPr="00F97C47">
        <w:rPr>
          <w:rFonts w:ascii="Comic Sans MS" w:eastAsia="Times New Roman" w:hAnsi="Comic Sans MS" w:cs="Times New Roman"/>
          <w:sz w:val="24"/>
          <w:szCs w:val="24"/>
        </w:rPr>
        <w:t>Grace costs us nothing. It is something we receive absolutely free. Jesus told His disciples to give His message freely just as they had received freely. This is the guideline of grace that we follow as our financial policy.</w:t>
      </w:r>
    </w:p>
    <w:p w:rsidR="00F97C47" w:rsidRPr="00F97C47" w:rsidRDefault="00F97C47" w:rsidP="00F97C47">
      <w:pPr>
        <w:spacing w:after="0" w:line="240" w:lineRule="auto"/>
        <w:jc w:val="center"/>
        <w:rPr>
          <w:rFonts w:ascii="Comic Sans MS" w:eastAsia="Times New Roman" w:hAnsi="Comic Sans MS" w:cs="Times New Roman"/>
          <w:sz w:val="24"/>
          <w:szCs w:val="24"/>
        </w:rPr>
      </w:pPr>
    </w:p>
    <w:p w:rsidR="00F97C47" w:rsidRPr="00F97C47" w:rsidRDefault="00F97C47" w:rsidP="00F97C47">
      <w:pPr>
        <w:spacing w:after="0" w:line="240" w:lineRule="auto"/>
        <w:jc w:val="center"/>
        <w:rPr>
          <w:rFonts w:ascii="Comic Sans MS" w:eastAsia="Times New Roman" w:hAnsi="Comic Sans MS" w:cs="Times New Roman"/>
          <w:sz w:val="24"/>
          <w:szCs w:val="24"/>
        </w:rPr>
      </w:pPr>
      <w:r w:rsidRPr="00F97C47">
        <w:rPr>
          <w:rFonts w:ascii="Comic Sans MS" w:eastAsia="Times New Roman" w:hAnsi="Comic Sans MS" w:cs="Times New Roman"/>
          <w:sz w:val="24"/>
          <w:szCs w:val="24"/>
        </w:rPr>
        <w:t>All materials are provided at no charge to anyone who desires them</w:t>
      </w:r>
      <w:r>
        <w:rPr>
          <w:rFonts w:ascii="Comic Sans MS" w:eastAsia="Times New Roman" w:hAnsi="Comic Sans MS" w:cs="Times New Roman"/>
          <w:sz w:val="24"/>
          <w:szCs w:val="24"/>
        </w:rPr>
        <w:t xml:space="preserve"> except for specific books or other media that must be purchased to complete a course of study through the Bible Institute</w:t>
      </w:r>
      <w:r w:rsidRPr="00F97C47">
        <w:rPr>
          <w:rFonts w:ascii="Comic Sans MS" w:eastAsia="Times New Roman" w:hAnsi="Comic Sans MS" w:cs="Times New Roman"/>
          <w:sz w:val="24"/>
          <w:szCs w:val="24"/>
        </w:rPr>
        <w:t xml:space="preserve">. </w:t>
      </w:r>
      <w:r>
        <w:rPr>
          <w:rFonts w:ascii="Comic Sans MS" w:eastAsia="Times New Roman" w:hAnsi="Comic Sans MS" w:cs="Times New Roman"/>
          <w:sz w:val="24"/>
          <w:szCs w:val="24"/>
        </w:rPr>
        <w:t xml:space="preserve">Nothing is ever charged for materials we produce. </w:t>
      </w:r>
      <w:r w:rsidRPr="00F97C47">
        <w:rPr>
          <w:rFonts w:ascii="Comic Sans MS" w:eastAsia="Times New Roman" w:hAnsi="Comic Sans MS" w:cs="Times New Roman"/>
          <w:sz w:val="24"/>
          <w:szCs w:val="24"/>
        </w:rPr>
        <w:t>God has freely provided His Word to us to teach us Bible doctrine and we desire to be a reflection of His grace.</w:t>
      </w:r>
    </w:p>
    <w:p w:rsidR="00F97C47" w:rsidRPr="00F97C47" w:rsidRDefault="00F97C47" w:rsidP="00F97C47">
      <w:pPr>
        <w:spacing w:after="0" w:line="240" w:lineRule="auto"/>
        <w:jc w:val="center"/>
        <w:rPr>
          <w:rFonts w:ascii="Comic Sans MS" w:eastAsia="Times New Roman" w:hAnsi="Comic Sans MS" w:cs="Times New Roman"/>
          <w:sz w:val="24"/>
          <w:szCs w:val="24"/>
        </w:rPr>
      </w:pPr>
    </w:p>
    <w:p w:rsidR="00F97C47" w:rsidRPr="00F97C47" w:rsidRDefault="00F97C47" w:rsidP="00F97C47">
      <w:pPr>
        <w:spacing w:after="0" w:line="240" w:lineRule="auto"/>
        <w:jc w:val="center"/>
        <w:rPr>
          <w:rFonts w:ascii="Comic Sans MS" w:eastAsia="Times New Roman" w:hAnsi="Comic Sans MS" w:cs="Times New Roman"/>
          <w:sz w:val="24"/>
          <w:szCs w:val="24"/>
        </w:rPr>
      </w:pPr>
      <w:smartTag w:uri="urn:schemas-microsoft-com:office:smarttags" w:element="place">
        <w:smartTag w:uri="urn:schemas-microsoft-com:office:smarttags" w:element="PlaceName">
          <w:r w:rsidRPr="00F97C47">
            <w:rPr>
              <w:rFonts w:ascii="Comic Sans MS" w:eastAsia="Times New Roman" w:hAnsi="Comic Sans MS" w:cs="Times New Roman"/>
              <w:sz w:val="24"/>
              <w:szCs w:val="24"/>
            </w:rPr>
            <w:t>West Side</w:t>
          </w:r>
        </w:smartTag>
        <w:r w:rsidRPr="00F97C47">
          <w:rPr>
            <w:rFonts w:ascii="Comic Sans MS" w:eastAsia="Times New Roman" w:hAnsi="Comic Sans MS" w:cs="Times New Roman"/>
            <w:sz w:val="24"/>
            <w:szCs w:val="24"/>
          </w:rPr>
          <w:t xml:space="preserve"> </w:t>
        </w:r>
        <w:smartTag w:uri="urn:schemas-microsoft-com:office:smarttags" w:element="PlaceName">
          <w:r w:rsidRPr="00F97C47">
            <w:rPr>
              <w:rFonts w:ascii="Comic Sans MS" w:eastAsia="Times New Roman" w:hAnsi="Comic Sans MS" w:cs="Times New Roman"/>
              <w:sz w:val="24"/>
              <w:szCs w:val="24"/>
            </w:rPr>
            <w:t>Baptist</w:t>
          </w:r>
        </w:smartTag>
        <w:r w:rsidRPr="00F97C47">
          <w:rPr>
            <w:rFonts w:ascii="Comic Sans MS" w:eastAsia="Times New Roman" w:hAnsi="Comic Sans MS" w:cs="Times New Roman"/>
            <w:sz w:val="24"/>
            <w:szCs w:val="24"/>
          </w:rPr>
          <w:t xml:space="preserve"> </w:t>
        </w:r>
        <w:smartTag w:uri="urn:schemas-microsoft-com:office:smarttags" w:element="PlaceType">
          <w:r w:rsidRPr="00F97C47">
            <w:rPr>
              <w:rFonts w:ascii="Comic Sans MS" w:eastAsia="Times New Roman" w:hAnsi="Comic Sans MS" w:cs="Times New Roman"/>
              <w:sz w:val="24"/>
              <w:szCs w:val="24"/>
            </w:rPr>
            <w:t>Church</w:t>
          </w:r>
        </w:smartTag>
      </w:smartTag>
      <w:r w:rsidRPr="00F97C47">
        <w:rPr>
          <w:rFonts w:ascii="Comic Sans MS" w:eastAsia="Times New Roman" w:hAnsi="Comic Sans MS" w:cs="Times New Roman"/>
          <w:sz w:val="24"/>
          <w:szCs w:val="24"/>
        </w:rPr>
        <w:t xml:space="preserve"> and the Free Grace Bible Institute are grace ministries. We rely entirely on voluntary contributions. The printing of materials and the publishing of CDs or other media are not supported by the budget of the church</w:t>
      </w:r>
      <w:r w:rsidR="00AF6732">
        <w:rPr>
          <w:rFonts w:ascii="Comic Sans MS" w:eastAsia="Times New Roman" w:hAnsi="Comic Sans MS" w:cs="Times New Roman"/>
          <w:sz w:val="24"/>
          <w:szCs w:val="24"/>
        </w:rPr>
        <w:t>.</w:t>
      </w:r>
      <w:r w:rsidRPr="00F97C47">
        <w:rPr>
          <w:rFonts w:ascii="Comic Sans MS" w:eastAsia="Times New Roman" w:hAnsi="Comic Sans MS" w:cs="Times New Roman"/>
          <w:sz w:val="24"/>
          <w:szCs w:val="24"/>
        </w:rPr>
        <w:t xml:space="preserve"> </w:t>
      </w:r>
    </w:p>
    <w:p w:rsidR="00F97C47" w:rsidRPr="00F97C47" w:rsidRDefault="00F97C47" w:rsidP="00F97C47">
      <w:pPr>
        <w:spacing w:after="0" w:line="240" w:lineRule="auto"/>
        <w:jc w:val="center"/>
        <w:rPr>
          <w:rFonts w:ascii="Comic Sans MS" w:eastAsia="Times New Roman" w:hAnsi="Comic Sans MS" w:cs="Times New Roman"/>
          <w:sz w:val="24"/>
          <w:szCs w:val="24"/>
        </w:rPr>
      </w:pPr>
    </w:p>
    <w:p w:rsidR="00F97C47" w:rsidRPr="00F97C47" w:rsidRDefault="00F97C47" w:rsidP="00F97C47">
      <w:pPr>
        <w:spacing w:after="0" w:line="240" w:lineRule="auto"/>
        <w:jc w:val="center"/>
        <w:rPr>
          <w:rFonts w:ascii="Comic Sans MS" w:eastAsia="Times New Roman" w:hAnsi="Comic Sans MS" w:cs="Times New Roman"/>
          <w:sz w:val="24"/>
          <w:szCs w:val="24"/>
        </w:rPr>
      </w:pPr>
      <w:r w:rsidRPr="00F97C47">
        <w:rPr>
          <w:rFonts w:ascii="Comic Sans MS" w:eastAsia="Times New Roman" w:hAnsi="Comic Sans MS" w:cs="Times New Roman"/>
          <w:sz w:val="24"/>
          <w:szCs w:val="24"/>
        </w:rPr>
        <w:t>Gratitude for the Word of God and the clear teaching of Bible doctrine are what should motivate an individual to contribute freely in support of this ministry. With such giving a person has the privilege of helping others to learn through the distributio</w:t>
      </w:r>
      <w:r w:rsidR="00F3212B">
        <w:rPr>
          <w:rFonts w:ascii="Comic Sans MS" w:eastAsia="Times New Roman" w:hAnsi="Comic Sans MS" w:cs="Times New Roman"/>
          <w:sz w:val="24"/>
          <w:szCs w:val="24"/>
        </w:rPr>
        <w:t>n of the teaching of Bible D</w:t>
      </w:r>
      <w:r w:rsidRPr="00F97C47">
        <w:rPr>
          <w:rFonts w:ascii="Comic Sans MS" w:eastAsia="Times New Roman" w:hAnsi="Comic Sans MS" w:cs="Times New Roman"/>
          <w:sz w:val="24"/>
          <w:szCs w:val="24"/>
        </w:rPr>
        <w:t>octrine.</w:t>
      </w:r>
    </w:p>
    <w:p w:rsidR="00F97C47" w:rsidRPr="00F97C47" w:rsidRDefault="00F97C47" w:rsidP="00F97C47">
      <w:pPr>
        <w:spacing w:after="0" w:line="240" w:lineRule="auto"/>
        <w:jc w:val="center"/>
        <w:rPr>
          <w:rFonts w:ascii="Comic Sans MS" w:eastAsia="Times New Roman" w:hAnsi="Comic Sans MS" w:cs="Times New Roman"/>
          <w:sz w:val="28"/>
          <w:szCs w:val="28"/>
        </w:rPr>
      </w:pPr>
    </w:p>
    <w:p w:rsidR="00F97C47" w:rsidRPr="00F97C47" w:rsidRDefault="00F97C47" w:rsidP="00F97C47">
      <w:pPr>
        <w:spacing w:after="0" w:line="240" w:lineRule="auto"/>
        <w:jc w:val="center"/>
        <w:rPr>
          <w:rFonts w:ascii="Comic Sans MS" w:eastAsia="Times New Roman" w:hAnsi="Comic Sans MS" w:cs="Times New Roman"/>
          <w:color w:val="1F497D" w:themeColor="text2"/>
          <w:sz w:val="28"/>
          <w:szCs w:val="28"/>
        </w:rPr>
      </w:pPr>
      <w:r w:rsidRPr="00F97C47">
        <w:rPr>
          <w:rFonts w:ascii="Comic Sans MS" w:eastAsia="Times New Roman" w:hAnsi="Comic Sans MS" w:cs="Times New Roman"/>
          <w:color w:val="1F497D" w:themeColor="text2"/>
          <w:sz w:val="28"/>
          <w:szCs w:val="28"/>
        </w:rPr>
        <w:t>West Side Baptist Church</w:t>
      </w:r>
    </w:p>
    <w:p w:rsidR="00F97C47" w:rsidRPr="00F97C47" w:rsidRDefault="00F97C47" w:rsidP="00F97C47">
      <w:pPr>
        <w:spacing w:after="0" w:line="240" w:lineRule="auto"/>
        <w:jc w:val="center"/>
        <w:rPr>
          <w:rFonts w:ascii="Arial" w:eastAsia="Times New Roman" w:hAnsi="Arial" w:cs="Arial"/>
          <w:color w:val="1F497D" w:themeColor="text2"/>
          <w:sz w:val="24"/>
          <w:szCs w:val="24"/>
        </w:rPr>
      </w:pPr>
      <w:r w:rsidRPr="00F97C47">
        <w:rPr>
          <w:rFonts w:ascii="Arial" w:eastAsia="Times New Roman" w:hAnsi="Arial" w:cs="Arial"/>
          <w:color w:val="1F497D" w:themeColor="text2"/>
          <w:sz w:val="24"/>
          <w:szCs w:val="24"/>
        </w:rPr>
        <w:t>17 E. Main Street</w:t>
      </w:r>
    </w:p>
    <w:p w:rsidR="00F97C47" w:rsidRPr="00F97C47" w:rsidRDefault="00F97C47" w:rsidP="00F97C47">
      <w:pPr>
        <w:spacing w:after="0" w:line="240" w:lineRule="auto"/>
        <w:jc w:val="center"/>
        <w:rPr>
          <w:rFonts w:ascii="Arial" w:eastAsia="Times New Roman" w:hAnsi="Arial" w:cs="Arial"/>
          <w:color w:val="1F497D" w:themeColor="text2"/>
          <w:sz w:val="24"/>
          <w:szCs w:val="24"/>
        </w:rPr>
      </w:pPr>
      <w:smartTag w:uri="urn:schemas-microsoft-com:office:smarttags" w:element="place">
        <w:smartTag w:uri="urn:schemas-microsoft-com:office:smarttags" w:element="City">
          <w:r w:rsidRPr="00F97C47">
            <w:rPr>
              <w:rFonts w:ascii="Arial" w:eastAsia="Times New Roman" w:hAnsi="Arial" w:cs="Arial"/>
              <w:color w:val="1F497D" w:themeColor="text2"/>
              <w:sz w:val="24"/>
              <w:szCs w:val="24"/>
            </w:rPr>
            <w:t>Sharpsville</w:t>
          </w:r>
        </w:smartTag>
        <w:r w:rsidRPr="00F97C47">
          <w:rPr>
            <w:rFonts w:ascii="Arial" w:eastAsia="Times New Roman" w:hAnsi="Arial" w:cs="Arial"/>
            <w:color w:val="1F497D" w:themeColor="text2"/>
            <w:sz w:val="24"/>
            <w:szCs w:val="24"/>
          </w:rPr>
          <w:t xml:space="preserve">, </w:t>
        </w:r>
        <w:smartTag w:uri="urn:schemas-microsoft-com:office:smarttags" w:element="State">
          <w:r w:rsidRPr="00F97C47">
            <w:rPr>
              <w:rFonts w:ascii="Arial" w:eastAsia="Times New Roman" w:hAnsi="Arial" w:cs="Arial"/>
              <w:color w:val="1F497D" w:themeColor="text2"/>
              <w:sz w:val="24"/>
              <w:szCs w:val="24"/>
            </w:rPr>
            <w:t>Pa.</w:t>
          </w:r>
        </w:smartTag>
        <w:r w:rsidRPr="00F97C47">
          <w:rPr>
            <w:rFonts w:ascii="Arial" w:eastAsia="Times New Roman" w:hAnsi="Arial" w:cs="Arial"/>
            <w:color w:val="1F497D" w:themeColor="text2"/>
            <w:sz w:val="24"/>
            <w:szCs w:val="24"/>
          </w:rPr>
          <w:t xml:space="preserve"> </w:t>
        </w:r>
        <w:smartTag w:uri="urn:schemas-microsoft-com:office:smarttags" w:element="PostalCode">
          <w:r w:rsidRPr="00F97C47">
            <w:rPr>
              <w:rFonts w:ascii="Arial" w:eastAsia="Times New Roman" w:hAnsi="Arial" w:cs="Arial"/>
              <w:color w:val="1F497D" w:themeColor="text2"/>
              <w:sz w:val="24"/>
              <w:szCs w:val="24"/>
            </w:rPr>
            <w:t>16150</w:t>
          </w:r>
        </w:smartTag>
      </w:smartTag>
    </w:p>
    <w:p w:rsidR="00F97C47" w:rsidRPr="00F97C47" w:rsidRDefault="00F97C47" w:rsidP="00F97C47">
      <w:pPr>
        <w:spacing w:after="0" w:line="240" w:lineRule="auto"/>
        <w:jc w:val="center"/>
        <w:rPr>
          <w:rFonts w:ascii="Tahoma" w:eastAsia="Times New Roman" w:hAnsi="Tahoma" w:cs="Tahoma"/>
          <w:color w:val="000000"/>
          <w:sz w:val="28"/>
          <w:szCs w:val="28"/>
        </w:rPr>
      </w:pPr>
      <w:r w:rsidRPr="00F97C47">
        <w:rPr>
          <w:rFonts w:ascii="Tahoma" w:eastAsia="Times New Roman" w:hAnsi="Tahoma" w:cs="Tahoma"/>
          <w:color w:val="000000"/>
          <w:sz w:val="28"/>
          <w:szCs w:val="28"/>
        </w:rPr>
        <w:t>Pastor-teacher David Pearson</w:t>
      </w:r>
    </w:p>
    <w:p w:rsidR="00F97C47" w:rsidRPr="00F97C47" w:rsidRDefault="00F97C47" w:rsidP="00F97C47">
      <w:pPr>
        <w:spacing w:after="0" w:line="240" w:lineRule="auto"/>
        <w:jc w:val="center"/>
        <w:rPr>
          <w:rFonts w:ascii="Tahoma" w:eastAsia="Times New Roman" w:hAnsi="Tahoma" w:cs="Tahoma"/>
          <w:color w:val="000000"/>
          <w:sz w:val="28"/>
          <w:szCs w:val="28"/>
        </w:rPr>
      </w:pPr>
      <w:r w:rsidRPr="00F97C47">
        <w:rPr>
          <w:rFonts w:ascii="Tahoma" w:eastAsia="Times New Roman" w:hAnsi="Tahoma" w:cs="Tahoma"/>
          <w:color w:val="000000"/>
          <w:sz w:val="28"/>
          <w:szCs w:val="28"/>
        </w:rPr>
        <w:t>As</w:t>
      </w:r>
      <w:r w:rsidR="00F3212B">
        <w:rPr>
          <w:rFonts w:ascii="Tahoma" w:eastAsia="Times New Roman" w:hAnsi="Tahoma" w:cs="Tahoma"/>
          <w:color w:val="000000"/>
          <w:sz w:val="28"/>
          <w:szCs w:val="28"/>
        </w:rPr>
        <w:t>sociate Pastor-teacher Dennis Wi</w:t>
      </w:r>
      <w:r w:rsidRPr="00F97C47">
        <w:rPr>
          <w:rFonts w:ascii="Tahoma" w:eastAsia="Times New Roman" w:hAnsi="Tahoma" w:cs="Tahoma"/>
          <w:color w:val="000000"/>
          <w:sz w:val="28"/>
          <w:szCs w:val="28"/>
        </w:rPr>
        <w:t>se</w:t>
      </w:r>
    </w:p>
    <w:p w:rsidR="00F97C47" w:rsidRPr="00F97C47" w:rsidRDefault="00F97C47" w:rsidP="00F97C47">
      <w:pPr>
        <w:spacing w:after="0" w:line="240" w:lineRule="auto"/>
        <w:jc w:val="center"/>
        <w:rPr>
          <w:rFonts w:ascii="Tahoma" w:eastAsia="Times New Roman" w:hAnsi="Tahoma" w:cs="Tahoma"/>
          <w:color w:val="000000"/>
          <w:sz w:val="28"/>
          <w:szCs w:val="28"/>
        </w:rPr>
      </w:pPr>
    </w:p>
    <w:p w:rsidR="00F3212B" w:rsidRDefault="00F3212B" w:rsidP="00F3212B">
      <w:pPr>
        <w:jc w:val="center"/>
        <w:rPr>
          <w:rFonts w:ascii="Calibri" w:eastAsia="Calibri" w:hAnsi="Calibri" w:cs="Times New Roman"/>
        </w:rPr>
      </w:pPr>
      <w:r>
        <w:rPr>
          <w:rFonts w:ascii="Calibri" w:eastAsia="Calibri" w:hAnsi="Calibri" w:cs="Times New Roman"/>
        </w:rPr>
        <w:t xml:space="preserve">Church office: 724-662-9509 – Main </w:t>
      </w:r>
      <w:r w:rsidR="00B71884">
        <w:rPr>
          <w:rFonts w:ascii="Calibri" w:eastAsia="Calibri" w:hAnsi="Calibri" w:cs="Times New Roman"/>
        </w:rPr>
        <w:t>church: 724-962-1442</w:t>
      </w:r>
    </w:p>
    <w:p w:rsidR="00243FFD" w:rsidRDefault="00E07719" w:rsidP="00F3212B">
      <w:pPr>
        <w:jc w:val="center"/>
        <w:rPr>
          <w:rFonts w:ascii="Calibri" w:eastAsia="Calibri" w:hAnsi="Calibri" w:cs="Times New Roman"/>
          <w:sz w:val="36"/>
          <w:szCs w:val="36"/>
        </w:rPr>
      </w:pPr>
      <w:r>
        <w:rPr>
          <w:rFonts w:ascii="Calibri" w:eastAsia="Calibri" w:hAnsi="Calibri" w:cs="Times New Roman"/>
          <w:sz w:val="36"/>
          <w:szCs w:val="36"/>
        </w:rPr>
        <w:t>www.DoctrinePastor.com</w:t>
      </w:r>
    </w:p>
    <w:p w:rsidR="00E07719" w:rsidRDefault="00E07719" w:rsidP="00F3212B">
      <w:pPr>
        <w:jc w:val="center"/>
        <w:rPr>
          <w:rFonts w:ascii="Calibri" w:eastAsia="Calibri" w:hAnsi="Calibri" w:cs="Times New Roman"/>
          <w:sz w:val="36"/>
          <w:szCs w:val="36"/>
        </w:rPr>
      </w:pPr>
    </w:p>
    <w:p w:rsidR="00E07719" w:rsidRPr="00E07719" w:rsidRDefault="00E07719" w:rsidP="00E07719">
      <w:pPr>
        <w:jc w:val="center"/>
        <w:rPr>
          <w:rFonts w:ascii="Arial" w:eastAsia="Times New Roman" w:hAnsi="Arial" w:cs="Arial"/>
          <w:color w:val="333399"/>
          <w:sz w:val="36"/>
          <w:szCs w:val="36"/>
          <w:u w:val="single"/>
        </w:rPr>
      </w:pPr>
      <w:r>
        <w:rPr>
          <w:rFonts w:ascii="Calibri" w:eastAsia="Calibri" w:hAnsi="Calibri" w:cs="Times New Roman"/>
          <w:sz w:val="36"/>
          <w:szCs w:val="36"/>
        </w:rPr>
        <w:br w:type="page"/>
      </w:r>
      <w:r w:rsidRPr="00E07719">
        <w:rPr>
          <w:rFonts w:ascii="Arial" w:eastAsia="Times New Roman" w:hAnsi="Arial" w:cs="Arial"/>
          <w:color w:val="333399"/>
          <w:sz w:val="36"/>
          <w:szCs w:val="36"/>
          <w:u w:val="single"/>
        </w:rPr>
        <w:lastRenderedPageBreak/>
        <w:t>BIBLE STUDY CERTIFICATION</w:t>
      </w:r>
    </w:p>
    <w:p w:rsidR="00E07719" w:rsidRPr="00E07719" w:rsidRDefault="00E07719" w:rsidP="00E07719">
      <w:pPr>
        <w:spacing w:after="0" w:line="240" w:lineRule="auto"/>
        <w:rPr>
          <w:rFonts w:ascii="Tahoma" w:eastAsia="Times New Roman" w:hAnsi="Tahoma" w:cs="Tahoma"/>
          <w:color w:val="000000"/>
          <w:sz w:val="24"/>
          <w:szCs w:val="24"/>
        </w:rPr>
      </w:pPr>
    </w:p>
    <w:p w:rsidR="00E07719" w:rsidRPr="00E07719" w:rsidRDefault="00E07719" w:rsidP="00E07719">
      <w:pPr>
        <w:spacing w:after="0" w:line="240" w:lineRule="auto"/>
        <w:jc w:val="center"/>
        <w:rPr>
          <w:rFonts w:ascii="Tahoma" w:eastAsia="Times New Roman" w:hAnsi="Tahoma" w:cs="Tahoma"/>
          <w:color w:val="000000"/>
          <w:sz w:val="24"/>
          <w:szCs w:val="24"/>
        </w:rPr>
      </w:pPr>
      <w:r w:rsidRPr="00E07719">
        <w:rPr>
          <w:rFonts w:ascii="Tahoma" w:eastAsia="Times New Roman" w:hAnsi="Tahoma" w:cs="Tahoma"/>
          <w:b/>
          <w:color w:val="000000"/>
          <w:sz w:val="24"/>
          <w:szCs w:val="24"/>
        </w:rPr>
        <w:t>Certificate in Biblical Fundamentals</w:t>
      </w:r>
    </w:p>
    <w:p w:rsidR="00E07719" w:rsidRPr="00E07719" w:rsidRDefault="00E07719" w:rsidP="00E07719">
      <w:pPr>
        <w:spacing w:after="0" w:line="240" w:lineRule="auto"/>
        <w:rPr>
          <w:rFonts w:ascii="Tahoma" w:eastAsia="Times New Roman" w:hAnsi="Tahoma" w:cs="Tahoma"/>
          <w:color w:val="000000"/>
          <w:sz w:val="24"/>
          <w:szCs w:val="24"/>
        </w:rPr>
      </w:pPr>
      <w:r w:rsidRPr="00E07719">
        <w:rPr>
          <w:rFonts w:ascii="Tahoma" w:eastAsia="Times New Roman" w:hAnsi="Tahoma" w:cs="Tahoma"/>
          <w:color w:val="000000"/>
          <w:sz w:val="24"/>
          <w:szCs w:val="24"/>
        </w:rPr>
        <w:t>Given upon completion of 32 credit hours. This is equivalent to one year Bible School Training</w:t>
      </w:r>
    </w:p>
    <w:p w:rsidR="00E07719" w:rsidRPr="00E07719" w:rsidRDefault="00E07719" w:rsidP="00E07719">
      <w:pPr>
        <w:spacing w:after="0" w:line="240" w:lineRule="auto"/>
        <w:rPr>
          <w:rFonts w:ascii="Tahoma" w:eastAsia="Times New Roman" w:hAnsi="Tahoma" w:cs="Tahoma"/>
          <w:b/>
          <w:color w:val="000000"/>
          <w:sz w:val="24"/>
          <w:szCs w:val="24"/>
        </w:rPr>
      </w:pPr>
    </w:p>
    <w:p w:rsidR="00E07719" w:rsidRPr="00E07719" w:rsidRDefault="00E07719" w:rsidP="00E07719">
      <w:pPr>
        <w:spacing w:after="0" w:line="240" w:lineRule="auto"/>
        <w:jc w:val="center"/>
        <w:rPr>
          <w:rFonts w:ascii="Tahoma" w:eastAsia="Times New Roman" w:hAnsi="Tahoma" w:cs="Tahoma"/>
          <w:color w:val="000000"/>
          <w:sz w:val="24"/>
          <w:szCs w:val="24"/>
        </w:rPr>
      </w:pPr>
      <w:r w:rsidRPr="00E07719">
        <w:rPr>
          <w:rFonts w:ascii="Tahoma" w:eastAsia="Times New Roman" w:hAnsi="Tahoma" w:cs="Tahoma"/>
          <w:b/>
          <w:color w:val="000000"/>
          <w:sz w:val="24"/>
          <w:szCs w:val="24"/>
        </w:rPr>
        <w:t>Advanced Certificate in Biblical Fundamentals</w:t>
      </w:r>
    </w:p>
    <w:p w:rsidR="00E07719" w:rsidRPr="00E07719" w:rsidRDefault="00E07719" w:rsidP="00E07719">
      <w:pPr>
        <w:spacing w:after="0" w:line="240" w:lineRule="auto"/>
        <w:rPr>
          <w:rFonts w:ascii="Tahoma" w:eastAsia="Times New Roman" w:hAnsi="Tahoma" w:cs="Tahoma"/>
          <w:color w:val="000000"/>
          <w:sz w:val="24"/>
          <w:szCs w:val="24"/>
        </w:rPr>
      </w:pPr>
      <w:r w:rsidRPr="00E07719">
        <w:rPr>
          <w:rFonts w:ascii="Tahoma" w:eastAsia="Times New Roman" w:hAnsi="Tahoma" w:cs="Tahoma"/>
          <w:color w:val="000000"/>
          <w:sz w:val="24"/>
          <w:szCs w:val="24"/>
        </w:rPr>
        <w:t>Given upon completion of the “Certificate in Biblical Fundamentals” plus an additional 64 credit hours (a total of 96 credit hours). This is equivalent to three years of Bible School Training.</w:t>
      </w:r>
    </w:p>
    <w:p w:rsidR="00E07719" w:rsidRPr="00E07719" w:rsidRDefault="00E07719" w:rsidP="00E07719">
      <w:pPr>
        <w:spacing w:after="0" w:line="240" w:lineRule="auto"/>
        <w:rPr>
          <w:rFonts w:ascii="Tahoma" w:eastAsia="Times New Roman" w:hAnsi="Tahoma" w:cs="Tahoma"/>
          <w:color w:val="000000"/>
          <w:sz w:val="24"/>
          <w:szCs w:val="24"/>
        </w:rPr>
      </w:pPr>
    </w:p>
    <w:p w:rsidR="00E07719" w:rsidRPr="00E07719" w:rsidRDefault="00E07719" w:rsidP="00E07719">
      <w:pPr>
        <w:spacing w:after="0" w:line="240" w:lineRule="auto"/>
        <w:jc w:val="center"/>
        <w:rPr>
          <w:rFonts w:ascii="Tahoma" w:eastAsia="Times New Roman" w:hAnsi="Tahoma" w:cs="Tahoma"/>
          <w:b/>
          <w:color w:val="000000"/>
          <w:sz w:val="24"/>
          <w:szCs w:val="24"/>
        </w:rPr>
      </w:pPr>
      <w:r w:rsidRPr="00E07719">
        <w:rPr>
          <w:rFonts w:ascii="Tahoma" w:eastAsia="Times New Roman" w:hAnsi="Tahoma" w:cs="Tahoma"/>
          <w:b/>
          <w:color w:val="000000"/>
          <w:sz w:val="24"/>
          <w:szCs w:val="24"/>
        </w:rPr>
        <w:t>Crown Certificate in Biblical Fundamentals</w:t>
      </w:r>
    </w:p>
    <w:p w:rsidR="00E07719" w:rsidRPr="00E07719" w:rsidRDefault="00E07719" w:rsidP="00E07719">
      <w:pPr>
        <w:spacing w:after="0" w:line="240" w:lineRule="auto"/>
        <w:rPr>
          <w:rFonts w:ascii="Tahoma" w:eastAsia="Times New Roman" w:hAnsi="Tahoma" w:cs="Tahoma"/>
          <w:color w:val="000000"/>
          <w:sz w:val="24"/>
          <w:szCs w:val="24"/>
        </w:rPr>
      </w:pPr>
      <w:r w:rsidRPr="00E07719">
        <w:rPr>
          <w:rFonts w:ascii="Tahoma" w:eastAsia="Times New Roman" w:hAnsi="Tahoma" w:cs="Tahoma"/>
          <w:color w:val="000000"/>
          <w:sz w:val="24"/>
          <w:szCs w:val="24"/>
        </w:rPr>
        <w:t>Given upon completion of the “Advanced Certificate in Biblical Fundamentals plus an additional 32 credit hours (a total of 128 credit hours). This is equivalent to four years of Bible School Training.</w:t>
      </w:r>
    </w:p>
    <w:p w:rsidR="00E07719" w:rsidRPr="00E07719" w:rsidRDefault="00E07719" w:rsidP="00E07719">
      <w:pPr>
        <w:spacing w:after="0" w:line="240" w:lineRule="auto"/>
        <w:rPr>
          <w:rFonts w:ascii="Tahoma" w:eastAsia="Times New Roman" w:hAnsi="Tahoma" w:cs="Tahoma"/>
          <w:color w:val="000000"/>
          <w:sz w:val="24"/>
          <w:szCs w:val="24"/>
        </w:rPr>
      </w:pPr>
    </w:p>
    <w:p w:rsidR="00E07719" w:rsidRPr="00E07719" w:rsidRDefault="00E07719" w:rsidP="00E07719">
      <w:pPr>
        <w:spacing w:after="0" w:line="240" w:lineRule="auto"/>
        <w:jc w:val="center"/>
        <w:rPr>
          <w:rFonts w:ascii="Tahoma" w:eastAsia="Times New Roman" w:hAnsi="Tahoma" w:cs="Tahoma"/>
          <w:b/>
          <w:color w:val="000000"/>
          <w:sz w:val="24"/>
          <w:szCs w:val="24"/>
        </w:rPr>
      </w:pPr>
      <w:r w:rsidRPr="00E07719">
        <w:rPr>
          <w:rFonts w:ascii="Tahoma" w:eastAsia="Times New Roman" w:hAnsi="Tahoma" w:cs="Tahoma"/>
          <w:b/>
          <w:color w:val="000000"/>
          <w:sz w:val="24"/>
          <w:szCs w:val="24"/>
        </w:rPr>
        <w:t>Teaching Certificate in Biblical Fundamentals</w:t>
      </w:r>
    </w:p>
    <w:p w:rsidR="00E07719" w:rsidRPr="00E07719" w:rsidRDefault="00E07719" w:rsidP="00E07719">
      <w:pPr>
        <w:spacing w:after="0" w:line="240" w:lineRule="auto"/>
        <w:rPr>
          <w:rFonts w:ascii="Tahoma" w:eastAsia="Times New Roman" w:hAnsi="Tahoma" w:cs="Tahoma"/>
          <w:color w:val="000000"/>
          <w:sz w:val="24"/>
          <w:szCs w:val="24"/>
        </w:rPr>
      </w:pPr>
      <w:r w:rsidRPr="00E07719">
        <w:rPr>
          <w:rFonts w:ascii="Tahoma" w:eastAsia="Times New Roman" w:hAnsi="Tahoma" w:cs="Tahoma"/>
          <w:color w:val="000000"/>
          <w:sz w:val="24"/>
          <w:szCs w:val="24"/>
        </w:rPr>
        <w:t xml:space="preserve">Given upon completion of the “Crown Certificate in Biblical Fundamentals” plus additional assigned courses to total not less than six credit hours and teaching one course in the Free Grace Bible Institute, West Side Baptist Church, or in another approved location. </w:t>
      </w:r>
    </w:p>
    <w:p w:rsidR="00E07719" w:rsidRPr="00E07719" w:rsidRDefault="00E07719" w:rsidP="00E07719">
      <w:pPr>
        <w:spacing w:after="0" w:line="240" w:lineRule="auto"/>
        <w:rPr>
          <w:rFonts w:ascii="Tahoma" w:eastAsia="Times New Roman" w:hAnsi="Tahoma" w:cs="Tahoma"/>
          <w:color w:val="000000"/>
          <w:sz w:val="24"/>
          <w:szCs w:val="24"/>
        </w:rPr>
      </w:pPr>
    </w:p>
    <w:p w:rsidR="00E07719" w:rsidRPr="00E07719" w:rsidRDefault="00E07719" w:rsidP="00E07719">
      <w:pPr>
        <w:spacing w:after="0" w:line="240" w:lineRule="auto"/>
        <w:jc w:val="center"/>
        <w:rPr>
          <w:rFonts w:ascii="Tahoma" w:eastAsia="Times New Roman" w:hAnsi="Tahoma" w:cs="Tahoma"/>
          <w:b/>
          <w:color w:val="000000"/>
          <w:sz w:val="24"/>
          <w:szCs w:val="24"/>
        </w:rPr>
      </w:pPr>
      <w:r w:rsidRPr="00E07719">
        <w:rPr>
          <w:rFonts w:ascii="Tahoma" w:eastAsia="Times New Roman" w:hAnsi="Tahoma" w:cs="Tahoma"/>
          <w:b/>
          <w:color w:val="000000"/>
          <w:sz w:val="24"/>
          <w:szCs w:val="24"/>
        </w:rPr>
        <w:t>Masters Certificate in Biblical Fundamentals</w:t>
      </w:r>
    </w:p>
    <w:p w:rsidR="00E07719" w:rsidRPr="00E07719" w:rsidRDefault="00E07719" w:rsidP="00E07719">
      <w:pPr>
        <w:spacing w:after="0" w:line="240" w:lineRule="auto"/>
        <w:rPr>
          <w:rFonts w:ascii="Tahoma" w:eastAsia="Times New Roman" w:hAnsi="Tahoma" w:cs="Tahoma"/>
          <w:color w:val="000000"/>
          <w:sz w:val="24"/>
          <w:szCs w:val="24"/>
        </w:rPr>
      </w:pPr>
      <w:r w:rsidRPr="00E07719">
        <w:rPr>
          <w:rFonts w:ascii="Tahoma" w:eastAsia="Times New Roman" w:hAnsi="Tahoma" w:cs="Tahoma"/>
          <w:color w:val="000000"/>
          <w:sz w:val="24"/>
          <w:szCs w:val="24"/>
        </w:rPr>
        <w:t xml:space="preserve">Given upon completion of the “Crown Certificate in Biblical Fundamentals” plus an additional </w:t>
      </w:r>
      <w:r w:rsidR="00D11FA4">
        <w:rPr>
          <w:rFonts w:ascii="Tahoma" w:eastAsia="Times New Roman" w:hAnsi="Tahoma" w:cs="Tahoma"/>
          <w:color w:val="000000"/>
          <w:sz w:val="24"/>
          <w:szCs w:val="24"/>
        </w:rPr>
        <w:t>40</w:t>
      </w:r>
      <w:r w:rsidRPr="00E07719">
        <w:rPr>
          <w:rFonts w:ascii="Tahoma" w:eastAsia="Times New Roman" w:hAnsi="Tahoma" w:cs="Tahoma"/>
          <w:color w:val="000000"/>
          <w:sz w:val="24"/>
          <w:szCs w:val="24"/>
        </w:rPr>
        <w:t xml:space="preserve"> credit hours (for a total of 16</w:t>
      </w:r>
      <w:r w:rsidR="00D11FA4">
        <w:rPr>
          <w:rFonts w:ascii="Tahoma" w:eastAsia="Times New Roman" w:hAnsi="Tahoma" w:cs="Tahoma"/>
          <w:color w:val="000000"/>
          <w:sz w:val="24"/>
          <w:szCs w:val="24"/>
        </w:rPr>
        <w:t>8</w:t>
      </w:r>
      <w:r w:rsidRPr="00E07719">
        <w:rPr>
          <w:rFonts w:ascii="Tahoma" w:eastAsia="Times New Roman" w:hAnsi="Tahoma" w:cs="Tahoma"/>
          <w:color w:val="000000"/>
          <w:sz w:val="24"/>
          <w:szCs w:val="24"/>
        </w:rPr>
        <w:t xml:space="preserve"> credit hours). </w:t>
      </w:r>
      <w:r w:rsidR="00E646B6">
        <w:rPr>
          <w:rFonts w:ascii="Tahoma" w:eastAsia="Times New Roman" w:hAnsi="Tahoma" w:cs="Tahoma"/>
          <w:color w:val="000000"/>
          <w:sz w:val="24"/>
          <w:szCs w:val="24"/>
        </w:rPr>
        <w:t xml:space="preserve">An assigned dissertation must be written. </w:t>
      </w:r>
      <w:r w:rsidRPr="00E07719">
        <w:rPr>
          <w:rFonts w:ascii="Tahoma" w:eastAsia="Times New Roman" w:hAnsi="Tahoma" w:cs="Tahoma"/>
          <w:color w:val="000000"/>
          <w:sz w:val="24"/>
          <w:szCs w:val="24"/>
        </w:rPr>
        <w:t>Credits in the teaching certificate can be included. This is equivalent to a fifth year of Bible School training (or one year at Seminary). This certificate is for men or women.</w:t>
      </w:r>
    </w:p>
    <w:p w:rsidR="00E07719" w:rsidRPr="00E07719" w:rsidRDefault="00E07719" w:rsidP="00E07719">
      <w:pPr>
        <w:spacing w:after="0" w:line="240" w:lineRule="auto"/>
        <w:rPr>
          <w:rFonts w:ascii="Tahoma" w:eastAsia="Times New Roman" w:hAnsi="Tahoma" w:cs="Tahoma"/>
          <w:color w:val="000000"/>
          <w:sz w:val="24"/>
          <w:szCs w:val="24"/>
        </w:rPr>
      </w:pPr>
    </w:p>
    <w:p w:rsidR="00E07719" w:rsidRPr="00E07719" w:rsidRDefault="00E07719" w:rsidP="00E07719">
      <w:pPr>
        <w:spacing w:after="0" w:line="240" w:lineRule="auto"/>
        <w:rPr>
          <w:rFonts w:ascii="Tahoma" w:eastAsia="Times New Roman" w:hAnsi="Tahoma" w:cs="Tahoma"/>
          <w:color w:val="000000"/>
          <w:sz w:val="24"/>
          <w:szCs w:val="24"/>
        </w:rPr>
      </w:pPr>
    </w:p>
    <w:p w:rsidR="00E07719" w:rsidRPr="00E07719" w:rsidRDefault="00E07719" w:rsidP="00E07719">
      <w:pPr>
        <w:spacing w:after="0" w:line="240" w:lineRule="auto"/>
        <w:jc w:val="center"/>
        <w:rPr>
          <w:rFonts w:ascii="Tahoma" w:eastAsia="Times New Roman" w:hAnsi="Tahoma" w:cs="Tahoma"/>
          <w:color w:val="000000"/>
          <w:sz w:val="24"/>
          <w:szCs w:val="24"/>
        </w:rPr>
      </w:pPr>
      <w:r w:rsidRPr="00E07719">
        <w:rPr>
          <w:rFonts w:ascii="Tahoma" w:eastAsia="Times New Roman" w:hAnsi="Tahoma" w:cs="Tahoma"/>
          <w:b/>
          <w:color w:val="000000"/>
          <w:sz w:val="24"/>
          <w:szCs w:val="24"/>
        </w:rPr>
        <w:t>Pastor-teacher Masters Certificate in Biblical Fundamentals</w:t>
      </w:r>
      <w:r w:rsidRPr="00E07719">
        <w:rPr>
          <w:rFonts w:ascii="Tahoma" w:eastAsia="Times New Roman" w:hAnsi="Tahoma" w:cs="Tahoma"/>
          <w:color w:val="000000"/>
          <w:sz w:val="24"/>
          <w:szCs w:val="24"/>
        </w:rPr>
        <w:t xml:space="preserve"> </w:t>
      </w:r>
    </w:p>
    <w:p w:rsidR="00E07719" w:rsidRPr="00E07719" w:rsidRDefault="00E07719" w:rsidP="00E07719">
      <w:pPr>
        <w:spacing w:after="0" w:line="240" w:lineRule="auto"/>
        <w:rPr>
          <w:rFonts w:ascii="Tahoma" w:eastAsia="Times New Roman" w:hAnsi="Tahoma" w:cs="Tahoma"/>
          <w:color w:val="000000"/>
          <w:sz w:val="24"/>
          <w:szCs w:val="24"/>
        </w:rPr>
      </w:pPr>
      <w:r w:rsidRPr="00E07719">
        <w:rPr>
          <w:rFonts w:ascii="Tahoma" w:eastAsia="Times New Roman" w:hAnsi="Tahoma" w:cs="Tahoma"/>
          <w:color w:val="000000"/>
          <w:sz w:val="24"/>
          <w:szCs w:val="24"/>
        </w:rPr>
        <w:t xml:space="preserve">Given upon completion of the “Crown Certificate in Biblical Fundamentals” plus an additional </w:t>
      </w:r>
      <w:r w:rsidR="00D11FA4">
        <w:rPr>
          <w:rFonts w:ascii="Tahoma" w:eastAsia="Times New Roman" w:hAnsi="Tahoma" w:cs="Tahoma"/>
          <w:color w:val="000000"/>
          <w:sz w:val="24"/>
          <w:szCs w:val="24"/>
        </w:rPr>
        <w:t>46</w:t>
      </w:r>
      <w:r w:rsidRPr="00E07719">
        <w:rPr>
          <w:rFonts w:ascii="Tahoma" w:eastAsia="Times New Roman" w:hAnsi="Tahoma" w:cs="Tahoma"/>
          <w:color w:val="000000"/>
          <w:sz w:val="24"/>
          <w:szCs w:val="24"/>
        </w:rPr>
        <w:t xml:space="preserve"> </w:t>
      </w:r>
      <w:r w:rsidR="00D11FA4">
        <w:rPr>
          <w:rFonts w:ascii="Tahoma" w:eastAsia="Times New Roman" w:hAnsi="Tahoma" w:cs="Tahoma"/>
          <w:color w:val="000000"/>
          <w:sz w:val="24"/>
          <w:szCs w:val="24"/>
        </w:rPr>
        <w:t>credit hours (for a total of 174</w:t>
      </w:r>
      <w:r w:rsidRPr="00E07719">
        <w:rPr>
          <w:rFonts w:ascii="Tahoma" w:eastAsia="Times New Roman" w:hAnsi="Tahoma" w:cs="Tahoma"/>
          <w:color w:val="000000"/>
          <w:sz w:val="24"/>
          <w:szCs w:val="24"/>
        </w:rPr>
        <w:t xml:space="preserve"> credit hours). </w:t>
      </w:r>
      <w:r w:rsidR="00E646B6">
        <w:rPr>
          <w:rFonts w:ascii="Tahoma" w:eastAsia="Times New Roman" w:hAnsi="Tahoma" w:cs="Tahoma"/>
          <w:color w:val="000000"/>
          <w:sz w:val="24"/>
          <w:szCs w:val="24"/>
        </w:rPr>
        <w:t xml:space="preserve">An assigned dissertation must be written. </w:t>
      </w:r>
      <w:r w:rsidRPr="00E07719">
        <w:rPr>
          <w:rFonts w:ascii="Tahoma" w:eastAsia="Times New Roman" w:hAnsi="Tahoma" w:cs="Tahoma"/>
          <w:color w:val="000000"/>
          <w:sz w:val="24"/>
          <w:szCs w:val="24"/>
        </w:rPr>
        <w:t xml:space="preserve">The certificate requires the teaching of two Bible Study courses </w:t>
      </w:r>
      <w:r w:rsidR="00B12112" w:rsidRPr="00E07719">
        <w:rPr>
          <w:rFonts w:ascii="Tahoma" w:eastAsia="Times New Roman" w:hAnsi="Tahoma" w:cs="Tahoma"/>
          <w:color w:val="000000"/>
          <w:sz w:val="24"/>
          <w:szCs w:val="24"/>
        </w:rPr>
        <w:t xml:space="preserve">in </w:t>
      </w:r>
      <w:r w:rsidRPr="00E07719">
        <w:rPr>
          <w:rFonts w:ascii="Tahoma" w:eastAsia="Times New Roman" w:hAnsi="Tahoma" w:cs="Tahoma"/>
          <w:color w:val="000000"/>
          <w:sz w:val="24"/>
          <w:szCs w:val="24"/>
        </w:rPr>
        <w:t>the Free Grace Bible Institute, West Side Baptist Church, or other approved location. Credits in the teaching certificate can be included. This is equivalent to a fifth year of Bible School (or one year at Seminary). This certificate is for men only.</w:t>
      </w:r>
    </w:p>
    <w:p w:rsidR="00E07719" w:rsidRDefault="00E07719">
      <w:pPr>
        <w:rPr>
          <w:rFonts w:ascii="Calibri" w:eastAsia="Calibri" w:hAnsi="Calibri" w:cs="Times New Roman"/>
          <w:sz w:val="36"/>
          <w:szCs w:val="36"/>
        </w:rPr>
      </w:pPr>
    </w:p>
    <w:p w:rsidR="00243FFD" w:rsidRDefault="00243FFD" w:rsidP="00243FFD">
      <w:pPr>
        <w:pStyle w:val="Heading1"/>
        <w:jc w:val="center"/>
        <w:rPr>
          <w:rFonts w:eastAsia="Calibri"/>
        </w:rPr>
      </w:pPr>
      <w:r>
        <w:rPr>
          <w:rFonts w:eastAsia="Calibri"/>
        </w:rPr>
        <w:lastRenderedPageBreak/>
        <w:t>IMPORTANT NOTICE</w:t>
      </w:r>
    </w:p>
    <w:p w:rsidR="00243FFD" w:rsidRPr="00243FFD" w:rsidRDefault="00243FFD" w:rsidP="00243FFD">
      <w:pPr>
        <w:pStyle w:val="Heading1"/>
        <w:rPr>
          <w:rFonts w:asciiTheme="minorHAnsi" w:eastAsia="Calibri" w:hAnsiTheme="minorHAnsi"/>
          <w:b w:val="0"/>
          <w:color w:val="auto"/>
          <w:sz w:val="22"/>
          <w:szCs w:val="22"/>
        </w:rPr>
      </w:pPr>
      <w:r w:rsidRPr="00243FFD">
        <w:rPr>
          <w:rFonts w:asciiTheme="minorHAnsi" w:eastAsia="Calibri" w:hAnsiTheme="minorHAnsi"/>
          <w:b w:val="0"/>
          <w:color w:val="auto"/>
          <w:sz w:val="22"/>
          <w:szCs w:val="22"/>
        </w:rPr>
        <w:t xml:space="preserve">At the Free Grace Bible Institute we use a variety of materials from many sources to train the serious student in the Word of God. This is a main strength of our study program. </w:t>
      </w:r>
    </w:p>
    <w:p w:rsidR="002B5665" w:rsidRDefault="002B5665" w:rsidP="00243FFD"/>
    <w:p w:rsidR="00243FFD" w:rsidRDefault="00243FFD" w:rsidP="00243FFD">
      <w:r>
        <w:t xml:space="preserve">However, this also presents some challenges in the area of doctrine. Some of the courses are from those who we have determined are the best and most accessible </w:t>
      </w:r>
      <w:r>
        <w:rPr>
          <w:i/>
        </w:rPr>
        <w:t>in their particular area of study</w:t>
      </w:r>
      <w:r>
        <w:t xml:space="preserve"> yet they have certain other doctrinal trends which we here at the Bible Institute would reject. For example, some of the material will have certain Calvinistic leanings with which we would strongly disagree yet the balance of the work is </w:t>
      </w:r>
      <w:r w:rsidR="006C6283">
        <w:t xml:space="preserve">so good that we choose to face the doctrinal challenge while still affirming the value of the particular study. In the selection of materials such as we use, it is very difficult to find the topics the student needs to cover and, at the same time, not to occasionally have clear doctrinal differences in other areas. </w:t>
      </w:r>
    </w:p>
    <w:p w:rsidR="006C6283" w:rsidRDefault="006C6283" w:rsidP="00243FFD">
      <w:r>
        <w:t xml:space="preserve">We will make every attempt to guide the student through these issues; we will encourage each one to not allow these things to become a stumbling block to effective learning. Rather, that these doctrinal differences will become a challenge to the student to carefully study the issues so that the reasons for accepting or rejecting certain doctrinal </w:t>
      </w:r>
      <w:r w:rsidR="00EF7B02">
        <w:t>point</w:t>
      </w:r>
      <w:r>
        <w:t>s will be clear in the student’s thinking.</w:t>
      </w:r>
    </w:p>
    <w:p w:rsidR="002B5665" w:rsidRDefault="002B5665" w:rsidP="00243FFD">
      <w:r>
        <w:t>Remember, we are here to help. Ask any questions at any time and we will do our best to answer you.</w:t>
      </w:r>
    </w:p>
    <w:p w:rsidR="006C6283" w:rsidRDefault="00227300" w:rsidP="00227300">
      <w:pPr>
        <w:rPr>
          <w:b/>
        </w:rPr>
      </w:pPr>
      <w:r>
        <w:rPr>
          <w:b/>
        </w:rPr>
        <w:t>Basic recommended books for the student’s library:</w:t>
      </w:r>
    </w:p>
    <w:p w:rsidR="00227300" w:rsidRDefault="00227300" w:rsidP="00227300">
      <w:pPr>
        <w:pStyle w:val="ListParagraph"/>
        <w:numPr>
          <w:ilvl w:val="0"/>
          <w:numId w:val="4"/>
        </w:numPr>
      </w:pPr>
      <w:r>
        <w:t xml:space="preserve">The Grace New Testament Commentary: Robert Wilkin, editor. Available at </w:t>
      </w:r>
      <w:r w:rsidR="004650B7">
        <w:t>www.FaithAlone.org</w:t>
      </w:r>
    </w:p>
    <w:p w:rsidR="004650B7" w:rsidRDefault="004650B7" w:rsidP="004650B7">
      <w:pPr>
        <w:pStyle w:val="ListParagraph"/>
        <w:numPr>
          <w:ilvl w:val="0"/>
          <w:numId w:val="4"/>
        </w:numPr>
      </w:pPr>
      <w:r>
        <w:t xml:space="preserve">The Bible Knowledge Commentary: </w:t>
      </w:r>
      <w:r w:rsidRPr="004650B7">
        <w:t xml:space="preserve">John F. </w:t>
      </w:r>
      <w:proofErr w:type="spellStart"/>
      <w:r w:rsidRPr="004650B7">
        <w:t>Walvoord</w:t>
      </w:r>
      <w:proofErr w:type="spellEnd"/>
      <w:r>
        <w:t>,</w:t>
      </w:r>
      <w:r w:rsidRPr="004650B7">
        <w:t xml:space="preserve"> Roy B. </w:t>
      </w:r>
      <w:proofErr w:type="spellStart"/>
      <w:r w:rsidRPr="004650B7">
        <w:t>Zuck</w:t>
      </w:r>
      <w:proofErr w:type="spellEnd"/>
      <w:r>
        <w:t>,</w:t>
      </w:r>
      <w:r w:rsidRPr="004650B7">
        <w:t xml:space="preserve"> </w:t>
      </w:r>
      <w:r>
        <w:t>e</w:t>
      </w:r>
      <w:r w:rsidRPr="004650B7">
        <w:t>ditor</w:t>
      </w:r>
      <w:r>
        <w:t>s</w:t>
      </w:r>
    </w:p>
    <w:p w:rsidR="008A20A9" w:rsidRDefault="008A20A9" w:rsidP="004650B7">
      <w:pPr>
        <w:pStyle w:val="ListParagraph"/>
        <w:numPr>
          <w:ilvl w:val="0"/>
          <w:numId w:val="4"/>
        </w:numPr>
      </w:pPr>
      <w:r>
        <w:t>Wilmington’s Bible Handbook: Harold Wilmington</w:t>
      </w:r>
    </w:p>
    <w:p w:rsidR="00227300" w:rsidRDefault="00227300" w:rsidP="00227300">
      <w:pPr>
        <w:pStyle w:val="ListParagraph"/>
        <w:numPr>
          <w:ilvl w:val="0"/>
          <w:numId w:val="4"/>
        </w:numPr>
      </w:pPr>
      <w:r>
        <w:t xml:space="preserve">The New Unger’s Bible Dictionary: Merrill F. Unger </w:t>
      </w:r>
    </w:p>
    <w:p w:rsidR="00227300" w:rsidRDefault="00227300" w:rsidP="00227300">
      <w:pPr>
        <w:pStyle w:val="ListParagraph"/>
        <w:numPr>
          <w:ilvl w:val="0"/>
          <w:numId w:val="4"/>
        </w:numPr>
      </w:pPr>
      <w:r>
        <w:t>Vine’s Complete Expository Dictionary of Old and New Testament Words: Vine, Unger, White</w:t>
      </w:r>
    </w:p>
    <w:p w:rsidR="00227300" w:rsidRDefault="00227300" w:rsidP="00227300">
      <w:pPr>
        <w:pStyle w:val="ListParagraph"/>
        <w:numPr>
          <w:ilvl w:val="0"/>
          <w:numId w:val="4"/>
        </w:numPr>
      </w:pPr>
      <w:r>
        <w:t>Strong’s Exhaustive Concordance</w:t>
      </w:r>
    </w:p>
    <w:p w:rsidR="00227300" w:rsidRDefault="00227300" w:rsidP="00227300">
      <w:pPr>
        <w:pStyle w:val="ListParagraph"/>
        <w:numPr>
          <w:ilvl w:val="0"/>
          <w:numId w:val="4"/>
        </w:numPr>
      </w:pPr>
      <w:r>
        <w:t>Basic Theology: Charles Ryrie</w:t>
      </w:r>
    </w:p>
    <w:p w:rsidR="00227300" w:rsidRDefault="00227300" w:rsidP="00227300">
      <w:pPr>
        <w:pStyle w:val="ListParagraph"/>
        <w:numPr>
          <w:ilvl w:val="0"/>
          <w:numId w:val="4"/>
        </w:numPr>
      </w:pPr>
      <w:r>
        <w:t>The Nelson Study Bible (</w:t>
      </w:r>
      <w:proofErr w:type="spellStart"/>
      <w:r>
        <w:t>NKJV</w:t>
      </w:r>
      <w:proofErr w:type="spellEnd"/>
      <w:r>
        <w:t>)</w:t>
      </w:r>
    </w:p>
    <w:p w:rsidR="00227300" w:rsidRDefault="00227300" w:rsidP="00227300">
      <w:pPr>
        <w:pStyle w:val="ListParagraph"/>
        <w:numPr>
          <w:ilvl w:val="0"/>
          <w:numId w:val="4"/>
        </w:numPr>
      </w:pPr>
      <w:r>
        <w:t>The Ryrie Study Bible (</w:t>
      </w:r>
      <w:proofErr w:type="spellStart"/>
      <w:r>
        <w:t>NASB</w:t>
      </w:r>
      <w:proofErr w:type="spellEnd"/>
      <w:r>
        <w:t>)</w:t>
      </w:r>
    </w:p>
    <w:p w:rsidR="00BC5FC1" w:rsidRDefault="00BC5FC1" w:rsidP="00227300">
      <w:pPr>
        <w:pStyle w:val="ListParagraph"/>
        <w:numPr>
          <w:ilvl w:val="0"/>
          <w:numId w:val="4"/>
        </w:numPr>
      </w:pPr>
      <w:r>
        <w:t>Hebrew-Greek Key Word Study Bible (</w:t>
      </w:r>
      <w:proofErr w:type="spellStart"/>
      <w:r>
        <w:t>NASB</w:t>
      </w:r>
      <w:proofErr w:type="spellEnd"/>
      <w:r>
        <w:t xml:space="preserve">): S. </w:t>
      </w:r>
      <w:proofErr w:type="spellStart"/>
      <w:r>
        <w:t>Zodhiates</w:t>
      </w:r>
      <w:proofErr w:type="spellEnd"/>
    </w:p>
    <w:p w:rsidR="00227300" w:rsidRPr="00227300" w:rsidRDefault="00227300" w:rsidP="00227300">
      <w:pPr>
        <w:pStyle w:val="ListParagraph"/>
        <w:numPr>
          <w:ilvl w:val="0"/>
          <w:numId w:val="4"/>
        </w:numPr>
      </w:pPr>
      <w:r>
        <w:t>A Bible Atlas – there are many to choose from</w:t>
      </w:r>
    </w:p>
    <w:p w:rsidR="004F58EC" w:rsidRDefault="006C6283" w:rsidP="004F58EC">
      <w:pPr>
        <w:jc w:val="center"/>
        <w:rPr>
          <w:rFonts w:asciiTheme="majorHAnsi" w:hAnsiTheme="majorHAnsi"/>
          <w:sz w:val="32"/>
          <w:szCs w:val="32"/>
        </w:rPr>
      </w:pPr>
      <w:r>
        <w:rPr>
          <w:rFonts w:asciiTheme="majorHAnsi" w:hAnsiTheme="majorHAnsi"/>
          <w:sz w:val="32"/>
          <w:szCs w:val="32"/>
        </w:rPr>
        <w:t>Study hard.</w:t>
      </w:r>
      <w:r w:rsidR="00227300">
        <w:rPr>
          <w:rFonts w:asciiTheme="majorHAnsi" w:hAnsiTheme="majorHAnsi"/>
          <w:sz w:val="32"/>
          <w:szCs w:val="32"/>
        </w:rPr>
        <w:t xml:space="preserve"> </w:t>
      </w:r>
      <w:r>
        <w:rPr>
          <w:rFonts w:asciiTheme="majorHAnsi" w:hAnsiTheme="majorHAnsi"/>
          <w:sz w:val="32"/>
          <w:szCs w:val="32"/>
        </w:rPr>
        <w:t>Grow strong.</w:t>
      </w:r>
      <w:r w:rsidR="00227300">
        <w:rPr>
          <w:rFonts w:asciiTheme="majorHAnsi" w:hAnsiTheme="majorHAnsi"/>
          <w:sz w:val="32"/>
          <w:szCs w:val="32"/>
        </w:rPr>
        <w:t xml:space="preserve"> </w:t>
      </w:r>
      <w:r>
        <w:rPr>
          <w:rFonts w:asciiTheme="majorHAnsi" w:hAnsiTheme="majorHAnsi"/>
          <w:sz w:val="32"/>
          <w:szCs w:val="32"/>
        </w:rPr>
        <w:t>Be transformed.</w:t>
      </w:r>
      <w:r w:rsidR="00227300">
        <w:rPr>
          <w:rFonts w:asciiTheme="majorHAnsi" w:hAnsiTheme="majorHAnsi"/>
          <w:sz w:val="32"/>
          <w:szCs w:val="32"/>
        </w:rPr>
        <w:t xml:space="preserve"> </w:t>
      </w:r>
    </w:p>
    <w:p w:rsidR="006C6283" w:rsidRPr="006C6283" w:rsidRDefault="006C6283" w:rsidP="004F58EC">
      <w:pPr>
        <w:jc w:val="center"/>
        <w:rPr>
          <w:rFonts w:asciiTheme="majorHAnsi" w:hAnsiTheme="majorHAnsi"/>
          <w:sz w:val="32"/>
          <w:szCs w:val="32"/>
        </w:rPr>
      </w:pPr>
      <w:r>
        <w:rPr>
          <w:rFonts w:asciiTheme="majorHAnsi" w:hAnsiTheme="majorHAnsi"/>
          <w:sz w:val="32"/>
          <w:szCs w:val="32"/>
        </w:rPr>
        <w:t>Teach others.</w:t>
      </w:r>
      <w:r w:rsidR="00227300">
        <w:rPr>
          <w:rFonts w:asciiTheme="majorHAnsi" w:hAnsiTheme="majorHAnsi"/>
          <w:sz w:val="32"/>
          <w:szCs w:val="32"/>
        </w:rPr>
        <w:t xml:space="preserve"> </w:t>
      </w:r>
      <w:r>
        <w:rPr>
          <w:rFonts w:asciiTheme="majorHAnsi" w:hAnsiTheme="majorHAnsi"/>
          <w:sz w:val="32"/>
          <w:szCs w:val="32"/>
        </w:rPr>
        <w:t>Be rewarded.</w:t>
      </w:r>
    </w:p>
    <w:p w:rsidR="00243FFD" w:rsidRDefault="00243FFD" w:rsidP="00243FFD"/>
    <w:p w:rsidR="00E97A58" w:rsidRPr="00E97A58" w:rsidRDefault="00E97A58" w:rsidP="00BC5FC1">
      <w:pPr>
        <w:pStyle w:val="Heading1"/>
        <w:rPr>
          <w:rFonts w:ascii="Calibri" w:eastAsia="Calibri" w:hAnsi="Calibri" w:cs="Times New Roman"/>
        </w:rPr>
      </w:pPr>
      <w:r>
        <w:rPr>
          <w:rFonts w:ascii="Calibri" w:eastAsia="Calibri" w:hAnsi="Calibri" w:cs="Times New Roman"/>
          <w:noProof/>
        </w:rPr>
        <w:lastRenderedPageBreak/>
        <mc:AlternateContent>
          <mc:Choice Requires="wps">
            <w:drawing>
              <wp:anchor distT="0" distB="0" distL="114300" distR="114300" simplePos="0" relativeHeight="251660288" behindDoc="0" locked="0" layoutInCell="0" allowOverlap="1" wp14:anchorId="4FD04F29" wp14:editId="0579B40F">
                <wp:simplePos x="0" y="0"/>
                <wp:positionH relativeFrom="page">
                  <wp:posOffset>7059930</wp:posOffset>
                </wp:positionH>
                <wp:positionV relativeFrom="page">
                  <wp:posOffset>6960870</wp:posOffset>
                </wp:positionV>
                <wp:extent cx="519430" cy="2183130"/>
                <wp:effectExtent l="1905" t="0" r="254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43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2D13" w:rsidRPr="00EB206E" w:rsidRDefault="00852D13" w:rsidP="00E97A58">
                            <w:pPr>
                              <w:pStyle w:val="Footer"/>
                              <w:rPr>
                                <w:rFonts w:ascii="Cambria" w:hAnsi="Cambria"/>
                                <w:sz w:val="44"/>
                                <w:szCs w:val="44"/>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 o:spid="_x0000_s1038" style="position:absolute;margin-left:555.9pt;margin-top:548.1pt;width:40.9pt;height:171.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" o:allowincell="f" filled="f" stroked="f">
                <v:textbox style="layout-flow:vertical;mso-layout-flow-alt:bottom-to-top;mso-fit-shape-to-text:t">
                  <w:txbxContent>
                    <w:p w:rsidR="00852D13" w:rsidRPr="00EB206E" w:rsidRDefault="00852D13" w:rsidP="00E97A58">
                      <w:pPr>
                        <w:pStyle w:val="Footer"/>
                        <w:rPr>
                          <w:rFonts w:ascii="Cambria" w:hAnsi="Cambria"/>
                          <w:sz w:val="44"/>
                          <w:szCs w:val="44"/>
                        </w:rPr>
                      </w:pPr>
                    </w:p>
                  </w:txbxContent>
                </v:textbox>
                <w10:wrap anchorx="page" anchory="page"/>
              </v:rect>
            </w:pict>
          </mc:Fallback>
        </mc:AlternateContent>
      </w:r>
      <w:r w:rsidR="009F5150">
        <w:rPr>
          <w:rFonts w:ascii="Calibri" w:eastAsia="Calibri" w:hAnsi="Calibri" w:cs="Times New Roman"/>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66.75pt;height:41.25pt" fillcolor="#063" strokecolor="green">
            <v:fill r:id="rId9" o:title="Paper bag" type="tile"/>
            <v:shadow on="t" type="perspective" color="#c7dfd3" opacity="52429f" origin="-.5,-.5" offset="-26pt,-36pt" matrix="1.25,,,1.25"/>
            <v:textpath style="font-family:&quot;Times New Roman&quot;;v-text-kern:t" trim="t" fitpath="t" string="Free Grace Bible Institute"/>
          </v:shape>
        </w:pict>
      </w:r>
    </w:p>
    <w:p w:rsidR="00A03EAE" w:rsidRDefault="00E97A58">
      <w:r>
        <w:rPr>
          <w:noProof/>
        </w:rPr>
        <mc:AlternateContent>
          <mc:Choice Requires="wps">
            <w:drawing>
              <wp:anchor distT="0" distB="0" distL="114300" distR="114300" simplePos="0" relativeHeight="251661312" behindDoc="0" locked="0" layoutInCell="1" allowOverlap="1" wp14:anchorId="68873D26" wp14:editId="2741C43B">
                <wp:simplePos x="0" y="0"/>
                <wp:positionH relativeFrom="column">
                  <wp:posOffset>47625</wp:posOffset>
                </wp:positionH>
                <wp:positionV relativeFrom="paragraph">
                  <wp:posOffset>180975</wp:posOffset>
                </wp:positionV>
                <wp:extent cx="5934075" cy="1162050"/>
                <wp:effectExtent l="57150" t="57150" r="123825" b="114300"/>
                <wp:wrapNone/>
                <wp:docPr id="2" name="Text Box 2"/>
                <wp:cNvGraphicFramePr/>
                <a:graphic xmlns:a="http://schemas.openxmlformats.org/drawingml/2006/main">
                  <a:graphicData uri="http://schemas.microsoft.com/office/word/2010/wordprocessingShape">
                    <wps:wsp>
                      <wps:cNvSpPr txBox="1"/>
                      <wps:spPr>
                        <a:xfrm>
                          <a:off x="0" y="0"/>
                          <a:ext cx="5934075" cy="1162050"/>
                        </a:xfrm>
                        <a:prstGeom prst="rect">
                          <a:avLst/>
                        </a:prstGeom>
                        <a:ln/>
                        <a:effectLst>
                          <a:outerShdw blurRad="50800" dist="38100" dir="2700000" algn="tl" rotWithShape="0">
                            <a:prstClr val="black">
                              <a:alpha val="40000"/>
                            </a:prstClr>
                          </a:outerShdw>
                        </a:effectLst>
                      </wps:spPr>
                      <wps:style>
                        <a:lnRef idx="3">
                          <a:schemeClr val="lt1"/>
                        </a:lnRef>
                        <a:fillRef idx="1">
                          <a:schemeClr val="accent3"/>
                        </a:fillRef>
                        <a:effectRef idx="1">
                          <a:schemeClr val="accent3"/>
                        </a:effectRef>
                        <a:fontRef idx="minor">
                          <a:schemeClr val="lt1"/>
                        </a:fontRef>
                      </wps:style>
                      <wps:txbx>
                        <w:txbxContent>
                          <w:p w:rsidR="00852D13" w:rsidRPr="00E97A58" w:rsidRDefault="00852D13" w:rsidP="00E97A58">
                            <w:pPr>
                              <w:spacing w:line="240" w:lineRule="auto"/>
                              <w:jc w:val="center"/>
                              <w:rPr>
                                <w:sz w:val="32"/>
                                <w:szCs w:val="32"/>
                              </w:rPr>
                            </w:pPr>
                            <w:r w:rsidRPr="00E97A58">
                              <w:rPr>
                                <w:sz w:val="32"/>
                                <w:szCs w:val="32"/>
                              </w:rPr>
                              <w:t>Distance Education</w:t>
                            </w:r>
                            <w:r w:rsidR="0042342C">
                              <w:rPr>
                                <w:sz w:val="32"/>
                                <w:szCs w:val="32"/>
                              </w:rPr>
                              <w:t xml:space="preserve"> (Winter</w:t>
                            </w:r>
                            <w:r>
                              <w:rPr>
                                <w:sz w:val="32"/>
                                <w:szCs w:val="32"/>
                              </w:rPr>
                              <w:t xml:space="preserve"> 201</w:t>
                            </w:r>
                            <w:r w:rsidR="0042342C">
                              <w:rPr>
                                <w:sz w:val="32"/>
                                <w:szCs w:val="32"/>
                              </w:rPr>
                              <w:t>4</w:t>
                            </w:r>
                            <w:r>
                              <w:rPr>
                                <w:sz w:val="32"/>
                                <w:szCs w:val="32"/>
                              </w:rPr>
                              <w:t xml:space="preserve"> update)</w:t>
                            </w:r>
                            <w:r w:rsidRPr="00E97A58">
                              <w:rPr>
                                <w:sz w:val="32"/>
                                <w:szCs w:val="32"/>
                              </w:rPr>
                              <w:t xml:space="preserve"> </w:t>
                            </w:r>
                          </w:p>
                          <w:p w:rsidR="00852D13" w:rsidRDefault="00852D13" w:rsidP="00E97A58">
                            <w:pPr>
                              <w:spacing w:line="240" w:lineRule="auto"/>
                              <w:jc w:val="center"/>
                              <w:rPr>
                                <w:sz w:val="32"/>
                                <w:szCs w:val="32"/>
                              </w:rPr>
                            </w:pPr>
                            <w:r>
                              <w:rPr>
                                <w:sz w:val="32"/>
                                <w:szCs w:val="32"/>
                              </w:rPr>
                              <w:t>Sequential C</w:t>
                            </w:r>
                            <w:r w:rsidRPr="00E97A58">
                              <w:rPr>
                                <w:sz w:val="32"/>
                                <w:szCs w:val="32"/>
                              </w:rPr>
                              <w:t>ourse List</w:t>
                            </w:r>
                            <w:r>
                              <w:rPr>
                                <w:sz w:val="32"/>
                                <w:szCs w:val="32"/>
                              </w:rPr>
                              <w:t xml:space="preserve"> </w:t>
                            </w:r>
                          </w:p>
                          <w:p w:rsidR="00852D13" w:rsidRPr="00E97A58" w:rsidRDefault="00852D13" w:rsidP="00E97A58">
                            <w:pPr>
                              <w:spacing w:line="240" w:lineRule="auto"/>
                              <w:jc w:val="center"/>
                              <w:rPr>
                                <w:sz w:val="32"/>
                                <w:szCs w:val="32"/>
                              </w:rPr>
                            </w:pPr>
                            <w:r w:rsidRPr="00E97A58">
                              <w:rPr>
                                <w:sz w:val="32"/>
                                <w:szCs w:val="32"/>
                              </w:rPr>
                              <w:t>Credit Hours</w:t>
                            </w:r>
                            <w:r>
                              <w:rPr>
                                <w:sz w:val="32"/>
                                <w:szCs w:val="32"/>
                              </w:rPr>
                              <w:t xml:space="preserve"> in P</w:t>
                            </w:r>
                            <w:r w:rsidRPr="00E97A58">
                              <w:rPr>
                                <w:sz w:val="32"/>
                                <w:szCs w:val="32"/>
                              </w:rPr>
                              <w:t>arenthesis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39" type="#_x0000_t202" style="position:absolute;margin-left:3.75pt;margin-top:14.25pt;width:467.25pt;height:9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" fillcolor="#9bbb59 [3206]" strokecolor="white [3201]" strokeweight="3pt">
                <v:shadow on="t" color="black" opacity="26214f" origin="-.5,-.5" offset=".74836mm,.74836mm"/>
                <v:textbox>
                  <w:txbxContent>
                    <w:p w:rsidR="00852D13" w:rsidRPr="00E97A58" w:rsidRDefault="00852D13" w:rsidP="00E97A58">
                      <w:pPr>
                        <w:spacing w:line="240" w:lineRule="auto"/>
                        <w:jc w:val="center"/>
                        <w:rPr>
                          <w:sz w:val="32"/>
                          <w:szCs w:val="32"/>
                        </w:rPr>
                      </w:pPr>
                      <w:r w:rsidRPr="00E97A58">
                        <w:rPr>
                          <w:sz w:val="32"/>
                          <w:szCs w:val="32"/>
                        </w:rPr>
                        <w:t>Distance Education</w:t>
                      </w:r>
                      <w:r w:rsidR="0042342C">
                        <w:rPr>
                          <w:sz w:val="32"/>
                          <w:szCs w:val="32"/>
                        </w:rPr>
                        <w:t xml:space="preserve"> (Winter</w:t>
                      </w:r>
                      <w:r>
                        <w:rPr>
                          <w:sz w:val="32"/>
                          <w:szCs w:val="32"/>
                        </w:rPr>
                        <w:t xml:space="preserve"> 201</w:t>
                      </w:r>
                      <w:r w:rsidR="0042342C">
                        <w:rPr>
                          <w:sz w:val="32"/>
                          <w:szCs w:val="32"/>
                        </w:rPr>
                        <w:t>4</w:t>
                      </w:r>
                      <w:r>
                        <w:rPr>
                          <w:sz w:val="32"/>
                          <w:szCs w:val="32"/>
                        </w:rPr>
                        <w:t xml:space="preserve"> update)</w:t>
                      </w:r>
                      <w:r w:rsidRPr="00E97A58">
                        <w:rPr>
                          <w:sz w:val="32"/>
                          <w:szCs w:val="32"/>
                        </w:rPr>
                        <w:t xml:space="preserve"> </w:t>
                      </w:r>
                    </w:p>
                    <w:p w:rsidR="00852D13" w:rsidRDefault="00852D13" w:rsidP="00E97A58">
                      <w:pPr>
                        <w:spacing w:line="240" w:lineRule="auto"/>
                        <w:jc w:val="center"/>
                        <w:rPr>
                          <w:sz w:val="32"/>
                          <w:szCs w:val="32"/>
                        </w:rPr>
                      </w:pPr>
                      <w:r>
                        <w:rPr>
                          <w:sz w:val="32"/>
                          <w:szCs w:val="32"/>
                        </w:rPr>
                        <w:t>Sequential C</w:t>
                      </w:r>
                      <w:r w:rsidRPr="00E97A58">
                        <w:rPr>
                          <w:sz w:val="32"/>
                          <w:szCs w:val="32"/>
                        </w:rPr>
                        <w:t>ourse List</w:t>
                      </w:r>
                      <w:r>
                        <w:rPr>
                          <w:sz w:val="32"/>
                          <w:szCs w:val="32"/>
                        </w:rPr>
                        <w:t xml:space="preserve"> </w:t>
                      </w:r>
                    </w:p>
                    <w:p w:rsidR="00852D13" w:rsidRPr="00E97A58" w:rsidRDefault="00852D13" w:rsidP="00E97A58">
                      <w:pPr>
                        <w:spacing w:line="240" w:lineRule="auto"/>
                        <w:jc w:val="center"/>
                        <w:rPr>
                          <w:sz w:val="32"/>
                          <w:szCs w:val="32"/>
                        </w:rPr>
                      </w:pPr>
                      <w:r w:rsidRPr="00E97A58">
                        <w:rPr>
                          <w:sz w:val="32"/>
                          <w:szCs w:val="32"/>
                        </w:rPr>
                        <w:t>Credit Hours</w:t>
                      </w:r>
                      <w:r>
                        <w:rPr>
                          <w:sz w:val="32"/>
                          <w:szCs w:val="32"/>
                        </w:rPr>
                        <w:t xml:space="preserve"> in P</w:t>
                      </w:r>
                      <w:r w:rsidRPr="00E97A58">
                        <w:rPr>
                          <w:sz w:val="32"/>
                          <w:szCs w:val="32"/>
                        </w:rPr>
                        <w:t>arenthesis</w:t>
                      </w:r>
                    </w:p>
                  </w:txbxContent>
                </v:textbox>
              </v:shape>
            </w:pict>
          </mc:Fallback>
        </mc:AlternateContent>
      </w:r>
    </w:p>
    <w:p w:rsidR="00E97A58" w:rsidRDefault="00E97A58"/>
    <w:p w:rsidR="00E97A58" w:rsidRDefault="00E97A58"/>
    <w:p w:rsidR="00E97A58" w:rsidRDefault="00E97A58"/>
    <w:p w:rsidR="00E97A58" w:rsidRDefault="00E97A58"/>
    <w:p w:rsidR="007F3338" w:rsidRDefault="00E97A58" w:rsidP="00E97A58">
      <w:pPr>
        <w:ind w:left="360"/>
      </w:pPr>
      <w:r>
        <w:t>From the very beginning we want the distance students to be a part of the on-going instruction currently being conducted at West Side Baptist Church</w:t>
      </w:r>
      <w:r w:rsidR="000F1D2B">
        <w:t xml:space="preserve"> / Free Grace Bible Institute</w:t>
      </w:r>
      <w:r>
        <w:t>. These classes are generally part of the lengthy in depth studies and thus are updated by both study notes and au</w:t>
      </w:r>
      <w:r w:rsidR="00C1338B">
        <w:t>dio as they are presented. D</w:t>
      </w:r>
      <w:r>
        <w:t>istance student</w:t>
      </w:r>
      <w:r w:rsidR="00C1338B">
        <w:t>s</w:t>
      </w:r>
      <w:r>
        <w:t xml:space="preserve"> should start with the</w:t>
      </w:r>
      <w:r w:rsidR="00B837A1">
        <w:t xml:space="preserve"> </w:t>
      </w:r>
      <w:r w:rsidR="007F3338">
        <w:t xml:space="preserve">Sunday A.M. second Bible class </w:t>
      </w:r>
      <w:r>
        <w:t xml:space="preserve">presentation and work through each class until they </w:t>
      </w:r>
      <w:r w:rsidR="00C1338B">
        <w:t xml:space="preserve">have advanced </w:t>
      </w:r>
      <w:r>
        <w:t xml:space="preserve">to the current class. Then each week they should listen and stay current. </w:t>
      </w:r>
      <w:r w:rsidR="007F3338">
        <w:t xml:space="preserve">All the audio studies are on the website www.DoctrinePastor.com. </w:t>
      </w:r>
    </w:p>
    <w:p w:rsidR="00E97A58" w:rsidRDefault="00E97A58" w:rsidP="00E97A58">
      <w:pPr>
        <w:ind w:left="360"/>
      </w:pPr>
      <w:r>
        <w:t>The study notes will be provided to the distance student and then, as the</w:t>
      </w:r>
      <w:r w:rsidR="00B837A1">
        <w:t xml:space="preserve"> notes are</w:t>
      </w:r>
      <w:r>
        <w:t xml:space="preserve"> updated, they will receive an email copy. </w:t>
      </w:r>
      <w:r w:rsidR="000F1D2B">
        <w:t>A final exam will be sent to the distance student when the study is finished at the Church / Institute and then credit issued.</w:t>
      </w:r>
    </w:p>
    <w:p w:rsidR="000F1D2B" w:rsidRDefault="007F3338" w:rsidP="00E97A58">
      <w:pPr>
        <w:ind w:left="360"/>
      </w:pPr>
      <w:r>
        <w:t>The current second Sunday Bible Class</w:t>
      </w:r>
      <w:r w:rsidR="000F1D2B">
        <w:t xml:space="preserve"> </w:t>
      </w:r>
      <w:r>
        <w:t xml:space="preserve">is “The Great Truths of Free Grace.” </w:t>
      </w:r>
      <w:r w:rsidR="00900DC8">
        <w:t xml:space="preserve">This will eventually become the required third course. </w:t>
      </w:r>
      <w:r w:rsidRPr="00984E0C">
        <w:rPr>
          <w:i/>
        </w:rPr>
        <w:t>To receive credit for this course</w:t>
      </w:r>
      <w:r w:rsidR="00C1338B">
        <w:rPr>
          <w:i/>
        </w:rPr>
        <w:t>,</w:t>
      </w:r>
      <w:r w:rsidRPr="00984E0C">
        <w:rPr>
          <w:i/>
        </w:rPr>
        <w:t xml:space="preserve"> the student must purchase the book </w:t>
      </w:r>
      <w:r w:rsidRPr="00984E0C">
        <w:rPr>
          <w:i/>
          <w:u w:val="single"/>
        </w:rPr>
        <w:t>The Free Grace Primer</w:t>
      </w:r>
      <w:r w:rsidRPr="00984E0C">
        <w:rPr>
          <w:i/>
        </w:rPr>
        <w:t xml:space="preserve"> by Zane Hodges</w:t>
      </w:r>
      <w:r>
        <w:t xml:space="preserve">. A book report must be turned in </w:t>
      </w:r>
      <w:r w:rsidR="00B436D5">
        <w:t xml:space="preserve">by the end of the course. </w:t>
      </w:r>
      <w:r>
        <w:t xml:space="preserve"> </w:t>
      </w:r>
      <w:r w:rsidR="000F1D2B">
        <w:t>Please notify</w:t>
      </w:r>
      <w:r>
        <w:t xml:space="preserve"> your </w:t>
      </w:r>
      <w:proofErr w:type="spellStart"/>
      <w:r>
        <w:t>FGBI</w:t>
      </w:r>
      <w:proofErr w:type="spellEnd"/>
      <w:r>
        <w:t xml:space="preserve"> student guidance counselor </w:t>
      </w:r>
      <w:r w:rsidR="003B3D0B">
        <w:t xml:space="preserve">(1) </w:t>
      </w:r>
      <w:r w:rsidR="00181786">
        <w:t xml:space="preserve">when you </w:t>
      </w:r>
      <w:r w:rsidR="00942654">
        <w:t xml:space="preserve">have purchased the book, </w:t>
      </w:r>
      <w:r w:rsidR="003B3D0B">
        <w:t xml:space="preserve">and (2) </w:t>
      </w:r>
      <w:r w:rsidR="00942654">
        <w:t>when you have advanced to the current on-line class</w:t>
      </w:r>
      <w:r w:rsidR="00181786">
        <w:t xml:space="preserve"> (last on-line posting)</w:t>
      </w:r>
      <w:r w:rsidR="00942654">
        <w:t>.</w:t>
      </w:r>
    </w:p>
    <w:p w:rsidR="00B436D5" w:rsidRPr="00B436D5" w:rsidRDefault="00B436D5" w:rsidP="00E97A58">
      <w:pPr>
        <w:ind w:left="360"/>
      </w:pPr>
      <w:r>
        <w:rPr>
          <w:u w:val="single"/>
        </w:rPr>
        <w:t>The Free Grace Primer</w:t>
      </w:r>
      <w:r>
        <w:t xml:space="preserve"> can be purchased for $9.95 (US) + shipping at www.FaithAlone.org</w:t>
      </w:r>
      <w:r w:rsidR="00984E0C">
        <w:t xml:space="preserve"> or other sources such as Amazon.</w:t>
      </w:r>
      <w:r>
        <w:t xml:space="preserve"> </w:t>
      </w:r>
    </w:p>
    <w:p w:rsidR="007F3338" w:rsidRDefault="007F3338" w:rsidP="00E97A58">
      <w:pPr>
        <w:ind w:left="360"/>
        <w:rPr>
          <w:i/>
        </w:rPr>
      </w:pPr>
      <w:r>
        <w:t xml:space="preserve">The distance student </w:t>
      </w:r>
      <w:r w:rsidR="0001619A">
        <w:t>is encouraged to do</w:t>
      </w:r>
      <w:r>
        <w:t xml:space="preserve"> the same process with any other current study also. Just notify your student guidance counselor of your plans.</w:t>
      </w:r>
      <w:r w:rsidR="00984E0C">
        <w:t xml:space="preserve"> </w:t>
      </w:r>
      <w:r w:rsidR="00984E0C">
        <w:rPr>
          <w:i/>
        </w:rPr>
        <w:t>Before student</w:t>
      </w:r>
      <w:r w:rsidR="00C1338B">
        <w:rPr>
          <w:i/>
        </w:rPr>
        <w:t>s begin</w:t>
      </w:r>
      <w:r w:rsidR="00984E0C">
        <w:rPr>
          <w:i/>
        </w:rPr>
        <w:t xml:space="preserve"> any course they must notify their student guidance counselor to receive specific course instructions.</w:t>
      </w:r>
    </w:p>
    <w:p w:rsidR="00E07846" w:rsidRPr="00177760" w:rsidRDefault="00E07846" w:rsidP="00E97A58">
      <w:pPr>
        <w:ind w:left="360"/>
      </w:pPr>
      <w:r w:rsidRPr="00177760">
        <w:t>The following courses are to be studied in the sequence given</w:t>
      </w:r>
      <w:r w:rsidR="000109B4" w:rsidRPr="00177760">
        <w:t xml:space="preserve"> unless approval is otherwise granted</w:t>
      </w:r>
      <w:r w:rsidRPr="00177760">
        <w:t>.</w:t>
      </w:r>
      <w:r w:rsidR="00742594" w:rsidRPr="00177760">
        <w:t xml:space="preserve"> There </w:t>
      </w:r>
      <w:r w:rsidR="004D5B97">
        <w:t>will</w:t>
      </w:r>
      <w:r w:rsidR="00742594" w:rsidRPr="00177760">
        <w:t xml:space="preserve"> be changes in the course list as is deemed proper by the </w:t>
      </w:r>
      <w:proofErr w:type="spellStart"/>
      <w:r w:rsidR="00742594" w:rsidRPr="00177760">
        <w:t>FGBI</w:t>
      </w:r>
      <w:proofErr w:type="spellEnd"/>
      <w:r w:rsidR="00742594" w:rsidRPr="00177760">
        <w:t xml:space="preserve"> staff. </w:t>
      </w:r>
    </w:p>
    <w:p w:rsidR="00E97A58" w:rsidRDefault="00E6093F" w:rsidP="00E97A58">
      <w:pPr>
        <w:numPr>
          <w:ilvl w:val="0"/>
          <w:numId w:val="1"/>
        </w:numPr>
      </w:pPr>
      <w:r>
        <w:rPr>
          <w:b/>
        </w:rPr>
        <w:lastRenderedPageBreak/>
        <w:t>General Doctrine</w:t>
      </w:r>
      <w:r w:rsidR="00942654">
        <w:rPr>
          <w:b/>
        </w:rPr>
        <w:t xml:space="preserve">: </w:t>
      </w:r>
      <w:r w:rsidR="00E97A58" w:rsidRPr="00E97A58">
        <w:rPr>
          <w:b/>
        </w:rPr>
        <w:t>20 Basic Doctrines</w:t>
      </w:r>
      <w:r w:rsidR="00E97A58" w:rsidRPr="00E97A58">
        <w:t xml:space="preserve"> (1): A very simple introduction to 20 basic doctrines of the Scripture. The student looks up various Scriptures and answers q</w:t>
      </w:r>
      <w:r w:rsidR="00BC5FC1">
        <w:t xml:space="preserve">uestions. </w:t>
      </w:r>
    </w:p>
    <w:p w:rsidR="00B436D5" w:rsidRPr="00B436D5" w:rsidRDefault="00942654" w:rsidP="00B436D5">
      <w:pPr>
        <w:pStyle w:val="ListParagraph"/>
        <w:numPr>
          <w:ilvl w:val="0"/>
          <w:numId w:val="1"/>
        </w:numPr>
      </w:pPr>
      <w:r>
        <w:rPr>
          <w:b/>
        </w:rPr>
        <w:t>Genera</w:t>
      </w:r>
      <w:r w:rsidR="00E6093F">
        <w:rPr>
          <w:b/>
        </w:rPr>
        <w:t>l Doctrine</w:t>
      </w:r>
      <w:r>
        <w:rPr>
          <w:b/>
        </w:rPr>
        <w:t xml:space="preserve">: </w:t>
      </w:r>
      <w:r w:rsidR="00B436D5">
        <w:rPr>
          <w:b/>
        </w:rPr>
        <w:t>The Basics</w:t>
      </w:r>
      <w:r w:rsidR="00900DC8">
        <w:t xml:space="preserve"> (6) </w:t>
      </w:r>
      <w:r w:rsidR="00B436D5">
        <w:t>Gene Cunningham</w:t>
      </w:r>
      <w:r w:rsidR="00900DC8">
        <w:t>.</w:t>
      </w:r>
      <w:r w:rsidR="00B436D5">
        <w:t xml:space="preserve"> </w:t>
      </w:r>
      <w:r w:rsidR="00900DC8">
        <w:t>T</w:t>
      </w:r>
      <w:r w:rsidR="00B436D5">
        <w:t xml:space="preserve">his </w:t>
      </w:r>
      <w:r w:rsidR="00566C22">
        <w:t>categorical Bible s</w:t>
      </w:r>
      <w:r w:rsidR="00B436D5">
        <w:t>tudy is divided into five units of five lessons each. The student must also listen the Gene Cunningham teach through the lessons</w:t>
      </w:r>
      <w:r w:rsidR="00984E0C">
        <w:t xml:space="preserve"> (27 total lessons)</w:t>
      </w:r>
      <w:r w:rsidR="00B436D5">
        <w:t xml:space="preserve">. Unit lessons are: 1) The Plan of Redemption; 2) The Provisions of God’s Grace; 3) Spiritual Growth; 4) The Christian Way of Life; 5) the Angelic Conflict. </w:t>
      </w:r>
      <w:r w:rsidR="00DB3AFB">
        <w:rPr>
          <w:u w:val="single"/>
        </w:rPr>
        <w:t xml:space="preserve">The Basics </w:t>
      </w:r>
      <w:r w:rsidR="00B436D5">
        <w:t>study can be downloaded without charge from Basic Bible Training Ministries at www.BasicTraining.org. The audio is on the same site.</w:t>
      </w:r>
      <w:r>
        <w:t xml:space="preserve"> In addition the booklet “Rebound and Keep Moving” by R. B. Thieme is required. This is available for a free download from </w:t>
      </w:r>
      <w:r w:rsidRPr="00942654">
        <w:t>www.rbthieme.org</w:t>
      </w:r>
      <w:r>
        <w:t>. The student will write a summary of learning from this booklet</w:t>
      </w:r>
      <w:r w:rsidR="00E037DB">
        <w:t xml:space="preserve"> with a special focus on the doctrine of the sin nature</w:t>
      </w:r>
      <w:r>
        <w:t xml:space="preserve">. </w:t>
      </w:r>
      <w:r w:rsidR="00181786">
        <w:t xml:space="preserve">Finally, the short study, </w:t>
      </w:r>
      <w:r w:rsidR="002B5665">
        <w:t>“</w:t>
      </w:r>
      <w:r w:rsidR="00181786">
        <w:t xml:space="preserve">Why Am I Alive Rather Than Not?” </w:t>
      </w:r>
      <w:r w:rsidR="00FB377D">
        <w:t xml:space="preserve">with audio </w:t>
      </w:r>
      <w:r w:rsidR="00181786">
        <w:t>by David Pearson is also included</w:t>
      </w:r>
      <w:r w:rsidR="002B5665">
        <w:t xml:space="preserve"> and should be done last</w:t>
      </w:r>
      <w:r w:rsidR="00181786">
        <w:t xml:space="preserve">. </w:t>
      </w:r>
    </w:p>
    <w:p w:rsidR="007F3338" w:rsidRDefault="00942654" w:rsidP="00E97A58">
      <w:pPr>
        <w:numPr>
          <w:ilvl w:val="0"/>
          <w:numId w:val="1"/>
        </w:numPr>
      </w:pPr>
      <w:r w:rsidRPr="00856046">
        <w:rPr>
          <w:b/>
        </w:rPr>
        <w:t xml:space="preserve">Salvation: </w:t>
      </w:r>
      <w:r w:rsidR="00CD7609" w:rsidRPr="00856046">
        <w:rPr>
          <w:b/>
        </w:rPr>
        <w:t>Studies in Free Grace One</w:t>
      </w:r>
      <w:r w:rsidR="004E0E5F" w:rsidRPr="00856046">
        <w:rPr>
          <w:b/>
        </w:rPr>
        <w:t xml:space="preserve"> </w:t>
      </w:r>
      <w:r w:rsidR="00C737F5">
        <w:t xml:space="preserve">(3): The </w:t>
      </w:r>
      <w:r w:rsidR="0086569C">
        <w:t>books (1)</w:t>
      </w:r>
      <w:r w:rsidR="004E0E5F" w:rsidRPr="00856046">
        <w:rPr>
          <w:b/>
        </w:rPr>
        <w:t xml:space="preserve"> </w:t>
      </w:r>
      <w:r w:rsidR="00784398" w:rsidRPr="00856046">
        <w:rPr>
          <w:b/>
        </w:rPr>
        <w:t xml:space="preserve">Confident in Christ </w:t>
      </w:r>
      <w:r w:rsidR="00784398">
        <w:t xml:space="preserve">by Robert Wilkin with study guide. </w:t>
      </w:r>
      <w:r>
        <w:t xml:space="preserve">Topics covered are: Saving Faith, Assurance, Eternal Security, and Perseverance with several key appendices. </w:t>
      </w:r>
      <w:r w:rsidR="0086569C">
        <w:t>The study guide serves as t</w:t>
      </w:r>
      <w:r w:rsidR="008056F7">
        <w:t xml:space="preserve">he </w:t>
      </w:r>
      <w:r w:rsidR="00490101">
        <w:t>credit</w:t>
      </w:r>
      <w:r w:rsidR="008056F7">
        <w:t xml:space="preserve"> requirement for </w:t>
      </w:r>
      <w:proofErr w:type="spellStart"/>
      <w:r w:rsidR="008056F7">
        <w:t>FGBI</w:t>
      </w:r>
      <w:proofErr w:type="spellEnd"/>
      <w:r w:rsidR="008056F7">
        <w:t xml:space="preserve">. (2) </w:t>
      </w:r>
      <w:r w:rsidR="008056F7">
        <w:rPr>
          <w:b/>
        </w:rPr>
        <w:t xml:space="preserve">The Race of </w:t>
      </w:r>
      <w:r w:rsidR="008056F7" w:rsidRPr="00A62579">
        <w:rPr>
          <w:b/>
        </w:rPr>
        <w:t>Grace</w:t>
      </w:r>
      <w:r w:rsidR="008056F7">
        <w:t xml:space="preserve"> by Marty </w:t>
      </w:r>
      <w:proofErr w:type="spellStart"/>
      <w:r w:rsidR="008056F7">
        <w:t>Cauley</w:t>
      </w:r>
      <w:proofErr w:type="spellEnd"/>
      <w:r w:rsidR="008056F7">
        <w:t>. This introductory book studies performance-related themes (such as perseverance) which are considered essential for rewards in heaven. Entrance into heaven, in contrast, is regarded as free. A strong defense of unconditional se</w:t>
      </w:r>
      <w:r w:rsidR="0038290C">
        <w:t>c</w:t>
      </w:r>
      <w:r w:rsidR="008056F7">
        <w:t xml:space="preserve">urity derived from believers being given to Jesus is a particular strength of this book. Evaluation question </w:t>
      </w:r>
      <w:r w:rsidR="009A7F6D">
        <w:t xml:space="preserve">of the book </w:t>
      </w:r>
      <w:r w:rsidR="008056F7">
        <w:t xml:space="preserve">will be provided by </w:t>
      </w:r>
      <w:proofErr w:type="spellStart"/>
      <w:r w:rsidR="008056F7">
        <w:t>FGBI</w:t>
      </w:r>
      <w:proofErr w:type="spellEnd"/>
      <w:r w:rsidR="008056F7">
        <w:t xml:space="preserve">. </w:t>
      </w:r>
      <w:r w:rsidR="00784398" w:rsidRPr="008056F7">
        <w:t>This</w:t>
      </w:r>
      <w:r w:rsidR="00784398">
        <w:t xml:space="preserve"> </w:t>
      </w:r>
      <w:r w:rsidR="00B837A1">
        <w:t>course</w:t>
      </w:r>
      <w:r w:rsidR="00784398">
        <w:t xml:space="preserve"> </w:t>
      </w:r>
      <w:r w:rsidR="008056F7">
        <w:t>also</w:t>
      </w:r>
      <w:r w:rsidR="00784398">
        <w:t xml:space="preserve"> </w:t>
      </w:r>
      <w:r w:rsidR="008056F7">
        <w:t>includes</w:t>
      </w:r>
      <w:r w:rsidR="00784398">
        <w:t xml:space="preserve"> the study notes </w:t>
      </w:r>
      <w:r w:rsidR="00E07846">
        <w:t xml:space="preserve">with </w:t>
      </w:r>
      <w:r w:rsidR="00B837A1">
        <w:t xml:space="preserve">evaluation </w:t>
      </w:r>
      <w:r w:rsidR="00E07846">
        <w:t xml:space="preserve">questions </w:t>
      </w:r>
      <w:r w:rsidR="00784398">
        <w:t xml:space="preserve">and audio by David Pearson entitled “Are You Afraid of Grace?” </w:t>
      </w:r>
      <w:r w:rsidR="00B837A1">
        <w:t>T</w:t>
      </w:r>
      <w:r w:rsidR="004710F9">
        <w:t xml:space="preserve">he study </w:t>
      </w:r>
      <w:r w:rsidR="00E07846">
        <w:t>further requires</w:t>
      </w:r>
      <w:r w:rsidR="00784398">
        <w:t xml:space="preserve"> </w:t>
      </w:r>
      <w:r w:rsidR="008056F7">
        <w:t>the student provide a summary of the teaching in</w:t>
      </w:r>
      <w:r w:rsidR="00B837A1">
        <w:t xml:space="preserve"> </w:t>
      </w:r>
      <w:r w:rsidR="00784398">
        <w:t xml:space="preserve">the </w:t>
      </w:r>
      <w:r w:rsidR="004710F9">
        <w:t>paper</w:t>
      </w:r>
      <w:r w:rsidR="00784398">
        <w:t xml:space="preserve"> entitled “Gospel Wars” by Robert Dean. </w:t>
      </w:r>
      <w:r w:rsidR="003C089F">
        <w:t>Finally, an</w:t>
      </w:r>
      <w:r w:rsidR="00856046">
        <w:t xml:space="preserve"> article entitled “</w:t>
      </w:r>
      <w:r w:rsidR="00856046" w:rsidRPr="00856046">
        <w:rPr>
          <w:bCs/>
        </w:rPr>
        <w:t xml:space="preserve">A Return to Rome: Lordship Salvation's Doctrine of Faith” by </w:t>
      </w:r>
      <w:r w:rsidR="00856046" w:rsidRPr="00856046">
        <w:t>Paul Holloway</w:t>
      </w:r>
      <w:r w:rsidR="00856046">
        <w:t xml:space="preserve"> will also be evaluated by the student. </w:t>
      </w:r>
      <w:r w:rsidR="00784398">
        <w:t xml:space="preserve">The Wilkin book can be purchased at www.FaithAlone.org for $9.95 (US) </w:t>
      </w:r>
      <w:r w:rsidR="00CA5140">
        <w:t xml:space="preserve">and the </w:t>
      </w:r>
      <w:proofErr w:type="spellStart"/>
      <w:r w:rsidR="00CA5140">
        <w:t>Cauley</w:t>
      </w:r>
      <w:proofErr w:type="spellEnd"/>
      <w:r w:rsidR="00CA5140">
        <w:t xml:space="preserve"> book can be purchased at www.misthology.org for </w:t>
      </w:r>
      <w:r w:rsidR="0038290C">
        <w:t xml:space="preserve">$10.95 </w:t>
      </w:r>
      <w:r w:rsidR="00984E0C">
        <w:t xml:space="preserve">or </w:t>
      </w:r>
      <w:r w:rsidR="004710F9">
        <w:t xml:space="preserve">through </w:t>
      </w:r>
      <w:r w:rsidR="00984E0C">
        <w:t>other sources such as Amazon</w:t>
      </w:r>
      <w:r w:rsidR="00784398">
        <w:t>. The Pearson</w:t>
      </w:r>
      <w:r w:rsidR="00856046">
        <w:t>,</w:t>
      </w:r>
      <w:r w:rsidR="00784398">
        <w:t xml:space="preserve"> Dean</w:t>
      </w:r>
      <w:r w:rsidR="00856046">
        <w:t>, and Holloway</w:t>
      </w:r>
      <w:r w:rsidR="00784398">
        <w:t xml:space="preserve"> notes will be sent </w:t>
      </w:r>
      <w:r w:rsidR="00374381">
        <w:t xml:space="preserve">by email </w:t>
      </w:r>
      <w:r w:rsidR="00784398">
        <w:t>without charge when the student starts the class. The Pearson audio is on the church website.</w:t>
      </w:r>
    </w:p>
    <w:p w:rsidR="00784398" w:rsidRDefault="00942654" w:rsidP="00E97A58">
      <w:pPr>
        <w:numPr>
          <w:ilvl w:val="0"/>
          <w:numId w:val="1"/>
        </w:numPr>
      </w:pPr>
      <w:r>
        <w:rPr>
          <w:b/>
        </w:rPr>
        <w:t xml:space="preserve">General: </w:t>
      </w:r>
      <w:r w:rsidR="00784398">
        <w:rPr>
          <w:b/>
        </w:rPr>
        <w:t>Foundations</w:t>
      </w:r>
      <w:r w:rsidR="00784398">
        <w:t xml:space="preserve"> (</w:t>
      </w:r>
      <w:r w:rsidR="00E7475C">
        <w:t>10</w:t>
      </w:r>
      <w:r w:rsidR="00BC2976">
        <w:t xml:space="preserve">) </w:t>
      </w:r>
      <w:r w:rsidR="006D1105">
        <w:t>Drue F</w:t>
      </w:r>
      <w:r w:rsidR="00900DC8">
        <w:t xml:space="preserve">reeman. </w:t>
      </w:r>
      <w:r w:rsidR="00BC2976">
        <w:t>This extensive course covers such topics as (1) Old Testament Survey; (2) New Testament S</w:t>
      </w:r>
      <w:r w:rsidR="00843C84">
        <w:t>urvey; (3) Basic Principles of I</w:t>
      </w:r>
      <w:r w:rsidR="00BC2976">
        <w:t>nterpretation; (4) Basic Doctrinal Survey; (5) Imple</w:t>
      </w:r>
      <w:r w:rsidR="00F91878">
        <w:t>mentation of the L</w:t>
      </w:r>
      <w:r w:rsidR="00BC2976">
        <w:t>earning</w:t>
      </w:r>
      <w:r w:rsidR="00083803">
        <w:t xml:space="preserve">. The </w:t>
      </w:r>
      <w:r w:rsidR="00566C22">
        <w:t xml:space="preserve">included </w:t>
      </w:r>
      <w:r w:rsidR="00083803">
        <w:t xml:space="preserve">study guide covers all the student needs to </w:t>
      </w:r>
      <w:r w:rsidR="00DF2744">
        <w:t>complete</w:t>
      </w:r>
      <w:r w:rsidR="00083803">
        <w:t xml:space="preserve"> for </w:t>
      </w:r>
      <w:proofErr w:type="spellStart"/>
      <w:r w:rsidR="00083803">
        <w:t>FGBI</w:t>
      </w:r>
      <w:proofErr w:type="spellEnd"/>
      <w:r w:rsidR="00083803">
        <w:t xml:space="preserve"> credit.</w:t>
      </w:r>
      <w:r w:rsidR="00BC2976">
        <w:t xml:space="preserve"> The book can be downloaded without charge at www.VillageMinistries.org.  </w:t>
      </w:r>
      <w:r w:rsidR="00843C84">
        <w:t xml:space="preserve">It is not </w:t>
      </w:r>
      <w:r w:rsidR="00843C84">
        <w:rPr>
          <w:i/>
        </w:rPr>
        <w:t>required</w:t>
      </w:r>
      <w:r w:rsidR="00843C84">
        <w:t xml:space="preserve"> but is </w:t>
      </w:r>
      <w:r w:rsidR="00843C84" w:rsidRPr="00843C84">
        <w:rPr>
          <w:i/>
        </w:rPr>
        <w:t>highly recommended</w:t>
      </w:r>
      <w:r w:rsidR="00843C84">
        <w:t xml:space="preserve"> that the student acquire the two-volume work entitled </w:t>
      </w:r>
      <w:r w:rsidR="00843C84">
        <w:rPr>
          <w:u w:val="single"/>
        </w:rPr>
        <w:t>The Grace New Testament Commentary</w:t>
      </w:r>
      <w:r w:rsidR="00843C84">
        <w:t xml:space="preserve"> before beginning the New Testament section of this course. It is available from www.FaithAlone.org. </w:t>
      </w:r>
    </w:p>
    <w:p w:rsidR="00BA16E3" w:rsidRPr="00566C22" w:rsidRDefault="000B4851" w:rsidP="00BA16E3">
      <w:pPr>
        <w:numPr>
          <w:ilvl w:val="0"/>
          <w:numId w:val="1"/>
        </w:numPr>
        <w:rPr>
          <w:b/>
        </w:rPr>
      </w:pPr>
      <w:r>
        <w:rPr>
          <w:b/>
        </w:rPr>
        <w:t>Theology</w:t>
      </w:r>
      <w:r w:rsidR="00942654">
        <w:rPr>
          <w:b/>
        </w:rPr>
        <w:t xml:space="preserve">: </w:t>
      </w:r>
      <w:r w:rsidR="00BA16E3">
        <w:rPr>
          <w:b/>
        </w:rPr>
        <w:t xml:space="preserve">The Kingdom of </w:t>
      </w:r>
      <w:r>
        <w:rPr>
          <w:b/>
        </w:rPr>
        <w:t>God</w:t>
      </w:r>
      <w:r w:rsidR="003B7194">
        <w:rPr>
          <w:b/>
        </w:rPr>
        <w:t xml:space="preserve"> </w:t>
      </w:r>
      <w:r w:rsidR="00900DC8">
        <w:rPr>
          <w:b/>
        </w:rPr>
        <w:t xml:space="preserve">– a Basic </w:t>
      </w:r>
      <w:r w:rsidR="00942654">
        <w:rPr>
          <w:b/>
        </w:rPr>
        <w:t xml:space="preserve">Introduction </w:t>
      </w:r>
      <w:r w:rsidR="00942654">
        <w:t>(</w:t>
      </w:r>
      <w:r w:rsidR="00BA16E3">
        <w:t>1) David Pearson</w:t>
      </w:r>
      <w:r w:rsidR="00942654">
        <w:t>.</w:t>
      </w:r>
      <w:r w:rsidR="00BA16E3">
        <w:t xml:space="preserve"> </w:t>
      </w:r>
      <w:r w:rsidR="00942654">
        <w:t xml:space="preserve">This course </w:t>
      </w:r>
      <w:r w:rsidR="00BA16E3">
        <w:t xml:space="preserve">consists of two different short studies. “When the King Arrived” introduces the student to the two aspects </w:t>
      </w:r>
      <w:r w:rsidR="00BA16E3">
        <w:lastRenderedPageBreak/>
        <w:t xml:space="preserve">of the one Kingdom of God: the Universal and the Mediatorial. “The King and the Kingdom” covers the first coming of Messiah Jesus, His offer of the Kingdom to Israel, their rejection of the offer, and the future Mediatorial Kingdom. The audio for both lessons are on the website and the study notes include evaluation questions. </w:t>
      </w:r>
    </w:p>
    <w:p w:rsidR="00566C22" w:rsidRPr="00A63C97" w:rsidRDefault="00E6093F" w:rsidP="00A63C97">
      <w:pPr>
        <w:pStyle w:val="NormalWeb"/>
        <w:numPr>
          <w:ilvl w:val="0"/>
          <w:numId w:val="1"/>
        </w:numPr>
        <w:spacing w:line="276" w:lineRule="auto"/>
        <w:rPr>
          <w:rFonts w:asciiTheme="minorHAnsi" w:hAnsiTheme="minorHAnsi"/>
          <w:sz w:val="22"/>
          <w:szCs w:val="22"/>
        </w:rPr>
      </w:pPr>
      <w:r>
        <w:rPr>
          <w:rFonts w:asciiTheme="minorHAnsi" w:hAnsiTheme="minorHAnsi"/>
          <w:b/>
          <w:sz w:val="22"/>
          <w:szCs w:val="22"/>
        </w:rPr>
        <w:t>Future Things</w:t>
      </w:r>
      <w:r w:rsidR="00566C22" w:rsidRPr="00A63C97">
        <w:rPr>
          <w:rFonts w:asciiTheme="minorHAnsi" w:hAnsiTheme="minorHAnsi"/>
          <w:b/>
          <w:sz w:val="22"/>
          <w:szCs w:val="22"/>
        </w:rPr>
        <w:t>: The Footsteps of the Messiah</w:t>
      </w:r>
      <w:r w:rsidR="00566C22">
        <w:t xml:space="preserve"> (4) </w:t>
      </w:r>
      <w:r w:rsidR="00566C22" w:rsidRPr="00A63C97">
        <w:rPr>
          <w:rFonts w:asciiTheme="minorHAnsi" w:hAnsiTheme="minorHAnsi"/>
          <w:sz w:val="22"/>
          <w:szCs w:val="22"/>
        </w:rPr>
        <w:t xml:space="preserve">Arnold Fruchtenbaum. Using the Book of Revelation as an end time road map, Dr. Fruchtenbaum weaves the prophetic writings of the Hebrew Scriptures and Messiah's teachings to reveal God's plan for the future of Israel and the world. Dr. Fruchtenbaum gathers the many pieces of the prophetic puzzle and places them in sequential order with the result summed up by Dr. Charles Ryrie in his foreword: </w:t>
      </w:r>
      <w:r w:rsidR="00566C22" w:rsidRPr="00A63C97">
        <w:rPr>
          <w:rStyle w:val="Emphasis"/>
          <w:rFonts w:asciiTheme="minorHAnsi" w:eastAsia="Calibri" w:hAnsiTheme="minorHAnsi"/>
          <w:sz w:val="22"/>
          <w:szCs w:val="22"/>
        </w:rPr>
        <w:t>“Those who read this book cannot help but be instructed and stimulated by his work.”</w:t>
      </w:r>
    </w:p>
    <w:p w:rsidR="00566C22" w:rsidRPr="00A63C97" w:rsidRDefault="00566C22" w:rsidP="00A63C97">
      <w:pPr>
        <w:pStyle w:val="NormalWeb"/>
        <w:spacing w:line="276" w:lineRule="auto"/>
        <w:ind w:left="720"/>
        <w:rPr>
          <w:rFonts w:asciiTheme="minorHAnsi" w:hAnsiTheme="minorHAnsi"/>
          <w:sz w:val="22"/>
          <w:szCs w:val="22"/>
        </w:rPr>
      </w:pPr>
      <w:r w:rsidRPr="00A63C97">
        <w:rPr>
          <w:rFonts w:asciiTheme="minorHAnsi" w:hAnsiTheme="minorHAnsi"/>
          <w:sz w:val="22"/>
          <w:szCs w:val="22"/>
          <w:u w:val="single"/>
        </w:rPr>
        <w:t>Footsteps</w:t>
      </w:r>
      <w:r w:rsidRPr="00A63C97">
        <w:rPr>
          <w:rFonts w:asciiTheme="minorHAnsi" w:hAnsiTheme="minorHAnsi"/>
          <w:sz w:val="22"/>
          <w:szCs w:val="22"/>
        </w:rPr>
        <w:t xml:space="preserve"> is detailed, thorough</w:t>
      </w:r>
      <w:r w:rsidR="00F03736">
        <w:rPr>
          <w:rFonts w:asciiTheme="minorHAnsi" w:hAnsiTheme="minorHAnsi"/>
          <w:sz w:val="22"/>
          <w:szCs w:val="22"/>
        </w:rPr>
        <w:t>,</w:t>
      </w:r>
      <w:r w:rsidRPr="00A63C97">
        <w:rPr>
          <w:rFonts w:asciiTheme="minorHAnsi" w:hAnsiTheme="minorHAnsi"/>
          <w:sz w:val="22"/>
          <w:szCs w:val="22"/>
        </w:rPr>
        <w:t xml:space="preserve"> and scholarly, yet written in a style that the average reader can easily understand. With a wealth of wisdom drawn from his Jewish background and extensive research, the author even tackles the “problem passages” to provide a comprehensive overview of the entire range of prophetic truth.</w:t>
      </w:r>
      <w:r w:rsidR="00A63C97" w:rsidRPr="00A63C97">
        <w:rPr>
          <w:rFonts w:asciiTheme="minorHAnsi" w:hAnsiTheme="minorHAnsi"/>
          <w:sz w:val="22"/>
          <w:szCs w:val="22"/>
        </w:rPr>
        <w:t xml:space="preserve"> </w:t>
      </w:r>
      <w:r w:rsidRPr="00A63C97">
        <w:rPr>
          <w:rStyle w:val="Emphasis"/>
          <w:rFonts w:asciiTheme="minorHAnsi" w:eastAsia="Calibri" w:hAnsiTheme="minorHAnsi"/>
          <w:sz w:val="22"/>
          <w:szCs w:val="22"/>
        </w:rPr>
        <w:t>“In a thoroughly biblical, balanced, and clear presentation, Arnold Fruchtenbaum plainly lays out God's plan for the future while avoiding the sensational errors of other prophetic writers. I have relied on this book as a resource for years.”</w:t>
      </w:r>
      <w:r w:rsidRPr="00A63C97">
        <w:rPr>
          <w:rFonts w:asciiTheme="minorHAnsi" w:hAnsiTheme="minorHAnsi"/>
          <w:sz w:val="22"/>
          <w:szCs w:val="22"/>
        </w:rPr>
        <w:t xml:space="preserve"> — Michael </w:t>
      </w:r>
      <w:proofErr w:type="spellStart"/>
      <w:r w:rsidRPr="00A63C97">
        <w:rPr>
          <w:rFonts w:asciiTheme="minorHAnsi" w:hAnsiTheme="minorHAnsi"/>
          <w:sz w:val="22"/>
          <w:szCs w:val="22"/>
        </w:rPr>
        <w:t>Rydelnik</w:t>
      </w:r>
      <w:proofErr w:type="spellEnd"/>
      <w:r w:rsidRPr="00A63C97">
        <w:rPr>
          <w:rFonts w:asciiTheme="minorHAnsi" w:hAnsiTheme="minorHAnsi"/>
          <w:sz w:val="22"/>
          <w:szCs w:val="22"/>
        </w:rPr>
        <w:t>, Professor of Jewish Studies Program, Moody Bible Institute</w:t>
      </w:r>
    </w:p>
    <w:p w:rsidR="00A63C97" w:rsidRDefault="00A63C97" w:rsidP="00A63C97">
      <w:pPr>
        <w:pStyle w:val="NormalWeb"/>
        <w:spacing w:line="276" w:lineRule="auto"/>
        <w:ind w:left="720"/>
        <w:rPr>
          <w:rFonts w:asciiTheme="minorHAnsi" w:hAnsiTheme="minorHAnsi"/>
          <w:sz w:val="22"/>
          <w:szCs w:val="22"/>
        </w:rPr>
      </w:pPr>
      <w:r w:rsidRPr="00A63C97">
        <w:rPr>
          <w:rFonts w:asciiTheme="minorHAnsi" w:hAnsiTheme="minorHAnsi"/>
          <w:sz w:val="22"/>
          <w:szCs w:val="22"/>
        </w:rPr>
        <w:t xml:space="preserve">354 page study guide is required and serves as the work necessary for </w:t>
      </w:r>
      <w:proofErr w:type="spellStart"/>
      <w:r w:rsidRPr="00A63C97">
        <w:rPr>
          <w:rFonts w:asciiTheme="minorHAnsi" w:hAnsiTheme="minorHAnsi"/>
          <w:sz w:val="22"/>
          <w:szCs w:val="22"/>
        </w:rPr>
        <w:t>FGBI</w:t>
      </w:r>
      <w:proofErr w:type="spellEnd"/>
      <w:r w:rsidRPr="00A63C97">
        <w:rPr>
          <w:rFonts w:asciiTheme="minorHAnsi" w:hAnsiTheme="minorHAnsi"/>
          <w:sz w:val="22"/>
          <w:szCs w:val="22"/>
        </w:rPr>
        <w:t xml:space="preserve"> credit. The items can be purchased at www.ariel.org. The current book price is $39.00 and the workbook is $25.00 or</w:t>
      </w:r>
      <w:r w:rsidR="00C613E0">
        <w:rPr>
          <w:rFonts w:asciiTheme="minorHAnsi" w:hAnsiTheme="minorHAnsi"/>
          <w:sz w:val="22"/>
          <w:szCs w:val="22"/>
        </w:rPr>
        <w:t xml:space="preserve"> </w:t>
      </w:r>
      <w:r w:rsidR="00671E5B">
        <w:rPr>
          <w:rFonts w:asciiTheme="minorHAnsi" w:hAnsiTheme="minorHAnsi"/>
          <w:sz w:val="22"/>
          <w:szCs w:val="22"/>
        </w:rPr>
        <w:t xml:space="preserve">it </w:t>
      </w:r>
      <w:r w:rsidR="00C613E0">
        <w:rPr>
          <w:rFonts w:asciiTheme="minorHAnsi" w:hAnsiTheme="minorHAnsi"/>
          <w:sz w:val="22"/>
          <w:szCs w:val="22"/>
        </w:rPr>
        <w:t>can be</w:t>
      </w:r>
      <w:r w:rsidRPr="00A63C97">
        <w:rPr>
          <w:rFonts w:asciiTheme="minorHAnsi" w:hAnsiTheme="minorHAnsi"/>
          <w:sz w:val="22"/>
          <w:szCs w:val="22"/>
        </w:rPr>
        <w:t xml:space="preserve"> downloaded for $17.50.</w:t>
      </w:r>
    </w:p>
    <w:p w:rsidR="0083045E" w:rsidRPr="0083045E" w:rsidRDefault="0083045E" w:rsidP="00A63C97">
      <w:pPr>
        <w:pStyle w:val="NormalWeb"/>
        <w:spacing w:line="276" w:lineRule="auto"/>
        <w:ind w:left="720"/>
        <w:rPr>
          <w:rFonts w:asciiTheme="minorHAnsi" w:hAnsiTheme="minorHAnsi"/>
          <w:sz w:val="22"/>
          <w:szCs w:val="22"/>
        </w:rPr>
      </w:pPr>
      <w:r>
        <w:rPr>
          <w:rFonts w:asciiTheme="minorHAnsi" w:hAnsiTheme="minorHAnsi"/>
          <w:sz w:val="22"/>
          <w:szCs w:val="22"/>
        </w:rPr>
        <w:t xml:space="preserve">Outside reading: </w:t>
      </w:r>
      <w:r w:rsidR="007F539D">
        <w:rPr>
          <w:rFonts w:asciiTheme="minorHAnsi" w:hAnsiTheme="minorHAnsi"/>
          <w:sz w:val="22"/>
          <w:szCs w:val="22"/>
        </w:rPr>
        <w:t xml:space="preserve"> </w:t>
      </w:r>
      <w:r>
        <w:rPr>
          <w:rFonts w:asciiTheme="minorHAnsi" w:hAnsiTheme="minorHAnsi"/>
          <w:sz w:val="22"/>
          <w:szCs w:val="22"/>
          <w:u w:val="single"/>
        </w:rPr>
        <w:t>The Return</w:t>
      </w:r>
      <w:r>
        <w:rPr>
          <w:rFonts w:asciiTheme="minorHAnsi" w:hAnsiTheme="minorHAnsi"/>
          <w:sz w:val="22"/>
          <w:szCs w:val="22"/>
        </w:rPr>
        <w:t>, Tommy Ice, Timothy Demy, editors. It can be obtained from various sources for around $14.00 or less. A brief report on what the student learned from this book is required.</w:t>
      </w:r>
    </w:p>
    <w:p w:rsidR="004223A4" w:rsidRDefault="004223A4" w:rsidP="00525140">
      <w:pPr>
        <w:pStyle w:val="NormalWeb"/>
        <w:numPr>
          <w:ilvl w:val="0"/>
          <w:numId w:val="1"/>
        </w:numPr>
        <w:spacing w:after="0" w:afterAutospacing="0" w:line="276" w:lineRule="auto"/>
        <w:rPr>
          <w:rFonts w:asciiTheme="minorHAnsi" w:hAnsiTheme="minorHAnsi"/>
          <w:sz w:val="22"/>
          <w:szCs w:val="22"/>
        </w:rPr>
      </w:pPr>
      <w:r w:rsidRPr="004223A4">
        <w:rPr>
          <w:rFonts w:asciiTheme="minorHAnsi" w:hAnsiTheme="minorHAnsi"/>
          <w:b/>
          <w:sz w:val="22"/>
          <w:szCs w:val="22"/>
        </w:rPr>
        <w:t>Creation</w:t>
      </w:r>
      <w:r w:rsidR="00D90437">
        <w:rPr>
          <w:rFonts w:asciiTheme="minorHAnsi" w:hAnsiTheme="minorHAnsi"/>
          <w:b/>
          <w:sz w:val="22"/>
          <w:szCs w:val="22"/>
        </w:rPr>
        <w:t>:</w:t>
      </w:r>
      <w:r w:rsidRPr="004223A4">
        <w:rPr>
          <w:rFonts w:asciiTheme="minorHAnsi" w:hAnsiTheme="minorHAnsi"/>
          <w:b/>
          <w:sz w:val="22"/>
          <w:szCs w:val="22"/>
        </w:rPr>
        <w:t xml:space="preserve"> </w:t>
      </w:r>
      <w:r w:rsidRPr="004223A4">
        <w:rPr>
          <w:rFonts w:asciiTheme="minorHAnsi" w:hAnsiTheme="minorHAnsi"/>
          <w:sz w:val="22"/>
          <w:szCs w:val="22"/>
        </w:rPr>
        <w:t xml:space="preserve">(1) </w:t>
      </w:r>
      <w:r w:rsidRPr="004223A4">
        <w:rPr>
          <w:rFonts w:asciiTheme="minorHAnsi" w:hAnsiTheme="minorHAnsi"/>
          <w:b/>
          <w:sz w:val="22"/>
          <w:szCs w:val="22"/>
        </w:rPr>
        <w:t>Universe by Design</w:t>
      </w:r>
      <w:r w:rsidRPr="004223A4">
        <w:rPr>
          <w:rFonts w:asciiTheme="minorHAnsi" w:hAnsiTheme="minorHAnsi"/>
          <w:sz w:val="22"/>
          <w:szCs w:val="22"/>
        </w:rPr>
        <w:t xml:space="preserve"> by Danny Faulkner. This book explores the universe, explaining its origins and discussing the historical development of cosmology from a creationist viewpoint.</w:t>
      </w:r>
      <w:r w:rsidRPr="004223A4">
        <w:rPr>
          <w:rFonts w:asciiTheme="minorHAnsi" w:hAnsiTheme="minorHAnsi"/>
          <w:b/>
          <w:sz w:val="22"/>
          <w:szCs w:val="22"/>
        </w:rPr>
        <w:t xml:space="preserve"> </w:t>
      </w:r>
      <w:r w:rsidRPr="004223A4">
        <w:rPr>
          <w:rFonts w:asciiTheme="minorHAnsi" w:hAnsiTheme="minorHAnsi"/>
          <w:sz w:val="22"/>
          <w:szCs w:val="22"/>
        </w:rPr>
        <w:t xml:space="preserve">The universe was created with purpose and reason, and modern science with all of its experiments, exploration, and sophistication has never proven otherwise. In fact, as author Dr. Danny Faulkner makes plain, advanced science argues more for a created cosmology than a big bang. Written for the upper-level student through the well-read layman, </w:t>
      </w:r>
      <w:r w:rsidRPr="004223A4">
        <w:rPr>
          <w:rFonts w:asciiTheme="minorHAnsi" w:hAnsiTheme="minorHAnsi"/>
          <w:i/>
          <w:iCs/>
          <w:sz w:val="22"/>
          <w:szCs w:val="22"/>
        </w:rPr>
        <w:t>Universe by Design</w:t>
      </w:r>
      <w:r w:rsidRPr="004223A4">
        <w:rPr>
          <w:rFonts w:asciiTheme="minorHAnsi" w:hAnsiTheme="minorHAnsi"/>
          <w:sz w:val="22"/>
          <w:szCs w:val="22"/>
        </w:rPr>
        <w:t xml:space="preserve"> explores the universe, explaining its origins and discussing the historical development of cosmology from a creationist viewpoint. The study guide will provide the work necessary for </w:t>
      </w:r>
      <w:proofErr w:type="spellStart"/>
      <w:r w:rsidRPr="004223A4">
        <w:rPr>
          <w:rFonts w:asciiTheme="minorHAnsi" w:hAnsiTheme="minorHAnsi"/>
          <w:sz w:val="22"/>
          <w:szCs w:val="22"/>
        </w:rPr>
        <w:t>FGBI</w:t>
      </w:r>
      <w:proofErr w:type="spellEnd"/>
      <w:r w:rsidRPr="004223A4">
        <w:rPr>
          <w:rFonts w:asciiTheme="minorHAnsi" w:hAnsiTheme="minorHAnsi"/>
          <w:sz w:val="22"/>
          <w:szCs w:val="22"/>
        </w:rPr>
        <w:t xml:space="preserve"> credit. The book is available from www.AnswerInGenesis.org. Current price is $14.99.</w:t>
      </w:r>
    </w:p>
    <w:p w:rsidR="004223A4" w:rsidRDefault="004223A4" w:rsidP="00525140">
      <w:pPr>
        <w:pStyle w:val="NormalWeb"/>
        <w:spacing w:before="0" w:beforeAutospacing="0" w:after="0" w:afterAutospacing="0" w:line="276" w:lineRule="auto"/>
        <w:ind w:left="720"/>
        <w:rPr>
          <w:rFonts w:asciiTheme="minorHAnsi" w:hAnsiTheme="minorHAnsi"/>
          <w:sz w:val="22"/>
          <w:szCs w:val="22"/>
        </w:rPr>
      </w:pPr>
    </w:p>
    <w:p w:rsidR="00900DC8" w:rsidRDefault="00942654" w:rsidP="006C1142">
      <w:pPr>
        <w:numPr>
          <w:ilvl w:val="0"/>
          <w:numId w:val="1"/>
        </w:numPr>
      </w:pPr>
      <w:r>
        <w:rPr>
          <w:b/>
        </w:rPr>
        <w:t xml:space="preserve">Salvation and Rewards: </w:t>
      </w:r>
      <w:r w:rsidR="00CD7609">
        <w:rPr>
          <w:b/>
        </w:rPr>
        <w:t>Studies in Free Grace Two</w:t>
      </w:r>
      <w:r w:rsidR="00900DC8">
        <w:rPr>
          <w:b/>
        </w:rPr>
        <w:t xml:space="preserve"> </w:t>
      </w:r>
      <w:r w:rsidR="006C1142">
        <w:t>(3</w:t>
      </w:r>
      <w:r w:rsidR="00900DC8" w:rsidRPr="004E0E5F">
        <w:t>)</w:t>
      </w:r>
      <w:r w:rsidR="00900DC8">
        <w:rPr>
          <w:b/>
        </w:rPr>
        <w:t xml:space="preserve"> </w:t>
      </w:r>
      <w:r w:rsidR="006C1142">
        <w:t xml:space="preserve">Three books – </w:t>
      </w:r>
      <w:r w:rsidR="006C1142">
        <w:rPr>
          <w:b/>
        </w:rPr>
        <w:t>(1) The Free Grace Primer</w:t>
      </w:r>
      <w:r w:rsidR="006C1142">
        <w:t xml:space="preserve"> by Zane Hodges. This is the same book required for the series “The Great Truths of Free Grace” </w:t>
      </w:r>
      <w:r w:rsidR="006C1142">
        <w:lastRenderedPageBreak/>
        <w:t xml:space="preserve">by David Pearson. </w:t>
      </w:r>
      <w:r w:rsidR="006C1142" w:rsidRPr="006C1142">
        <w:t>The book is available at www.FaithAlone.org. Current price is $9.9</w:t>
      </w:r>
      <w:r w:rsidR="006C1142">
        <w:t>5</w:t>
      </w:r>
      <w:r w:rsidR="006C1142" w:rsidRPr="006C1142">
        <w:t xml:space="preserve"> </w:t>
      </w:r>
      <w:r w:rsidR="0010197F">
        <w:rPr>
          <w:b/>
        </w:rPr>
        <w:t xml:space="preserve">(1) </w:t>
      </w:r>
      <w:r w:rsidR="00900DC8">
        <w:rPr>
          <w:b/>
        </w:rPr>
        <w:t xml:space="preserve">Breaking the Rocking Horse </w:t>
      </w:r>
      <w:r w:rsidR="00900DC8" w:rsidRPr="004E0E5F">
        <w:t xml:space="preserve">by Marty </w:t>
      </w:r>
      <w:proofErr w:type="spellStart"/>
      <w:r w:rsidR="00900DC8" w:rsidRPr="004E0E5F">
        <w:t>Cauley</w:t>
      </w:r>
      <w:proofErr w:type="spellEnd"/>
      <w:r w:rsidR="00900DC8" w:rsidRPr="004E0E5F">
        <w:t>.</w:t>
      </w:r>
      <w:r w:rsidR="00900DC8">
        <w:rPr>
          <w:b/>
        </w:rPr>
        <w:t xml:space="preserve"> </w:t>
      </w:r>
      <w:r w:rsidR="00900DC8" w:rsidRPr="004E0E5F">
        <w:t>The book addresses the</w:t>
      </w:r>
      <w:r w:rsidR="00645280">
        <w:t xml:space="preserve"> problems of c</w:t>
      </w:r>
      <w:r w:rsidR="00900DC8">
        <w:t xml:space="preserve">arnality and </w:t>
      </w:r>
      <w:r w:rsidR="00645280">
        <w:t>l</w:t>
      </w:r>
      <w:r w:rsidR="00900DC8">
        <w:t>egalism. The course deals with the distinctions between having eternal life as a gift verses obtaining it as a reward. An overview of the outer darkness and an exegetical treatment of the parable of the soils are this book’s primary strengths. The book is available from Unconditional Security Ministries at www.misthology.org. Current price is $14.95</w:t>
      </w:r>
      <w:r w:rsidR="00645280">
        <w:t xml:space="preserve">. </w:t>
      </w:r>
      <w:r w:rsidR="0010197F">
        <w:rPr>
          <w:b/>
        </w:rPr>
        <w:t xml:space="preserve">(2) Hold Fast Against Christian </w:t>
      </w:r>
      <w:r w:rsidR="0010197F" w:rsidRPr="0010197F">
        <w:rPr>
          <w:b/>
        </w:rPr>
        <w:t xml:space="preserve">Myths </w:t>
      </w:r>
      <w:r w:rsidR="0010197F">
        <w:t>by Ken Neff. This work covers twelves Christian “myths” under these topics</w:t>
      </w:r>
      <w:r w:rsidR="00242F62">
        <w:t>:</w:t>
      </w:r>
      <w:r w:rsidR="0010197F">
        <w:t xml:space="preserve"> Faith Myths, Salvation Myths, and Assurance Myths. The book i</w:t>
      </w:r>
      <w:r w:rsidR="008C4455">
        <w:t>s available at www.FaithA</w:t>
      </w:r>
      <w:r w:rsidR="0010197F">
        <w:t xml:space="preserve">lone.org. Current price is $9.99. </w:t>
      </w:r>
      <w:r w:rsidR="00F45217" w:rsidRPr="0010197F">
        <w:t>The</w:t>
      </w:r>
      <w:r w:rsidR="00F45217">
        <w:t xml:space="preserve"> c</w:t>
      </w:r>
      <w:r w:rsidR="00645280">
        <w:t xml:space="preserve">ourse also includes a </w:t>
      </w:r>
      <w:r w:rsidR="009C37EC">
        <w:t xml:space="preserve">free </w:t>
      </w:r>
      <w:r w:rsidR="00C34A83">
        <w:t xml:space="preserve">recorded </w:t>
      </w:r>
      <w:r w:rsidR="00645280">
        <w:t>discussion on the topic of the outer darkness between Robert Wilkin and Zane Hodges.</w:t>
      </w:r>
      <w:r w:rsidR="00645280" w:rsidRPr="00645280">
        <w:t xml:space="preserve"> </w:t>
      </w:r>
      <w:r w:rsidR="00645280">
        <w:t xml:space="preserve">Evaluation questions </w:t>
      </w:r>
      <w:r w:rsidR="000C0CE3">
        <w:t xml:space="preserve">for the books </w:t>
      </w:r>
      <w:r w:rsidR="00E74336">
        <w:t xml:space="preserve">is </w:t>
      </w:r>
      <w:r w:rsidR="00645280">
        <w:t xml:space="preserve">provided by </w:t>
      </w:r>
      <w:proofErr w:type="spellStart"/>
      <w:r w:rsidR="00645280">
        <w:t>FGBI</w:t>
      </w:r>
      <w:proofErr w:type="spellEnd"/>
      <w:r w:rsidR="00645280">
        <w:t>.</w:t>
      </w:r>
    </w:p>
    <w:p w:rsidR="00984E0C" w:rsidRPr="00F8387F" w:rsidRDefault="00E6093F" w:rsidP="00E97A58">
      <w:pPr>
        <w:numPr>
          <w:ilvl w:val="0"/>
          <w:numId w:val="1"/>
        </w:numPr>
        <w:rPr>
          <w:b/>
        </w:rPr>
      </w:pPr>
      <w:r>
        <w:rPr>
          <w:b/>
        </w:rPr>
        <w:t xml:space="preserve">Theology/Creation: </w:t>
      </w:r>
      <w:r w:rsidR="00984E0C" w:rsidRPr="00984E0C">
        <w:rPr>
          <w:b/>
        </w:rPr>
        <w:t>The Five Divine Institutions</w:t>
      </w:r>
      <w:r w:rsidR="009B766C">
        <w:t xml:space="preserve"> (1</w:t>
      </w:r>
      <w:r w:rsidR="00984E0C">
        <w:t xml:space="preserve">) This short course by David Pearson introduces the student to </w:t>
      </w:r>
      <w:r w:rsidR="0052196A">
        <w:t xml:space="preserve">the topic of </w:t>
      </w:r>
      <w:r w:rsidR="00984E0C">
        <w:t xml:space="preserve">how the Creator has ordered human society. The divine institutions </w:t>
      </w:r>
      <w:r w:rsidR="00C34A83">
        <w:t xml:space="preserve">recorded live </w:t>
      </w:r>
      <w:r w:rsidR="00984E0C">
        <w:t xml:space="preserve">are (1) Responsible Dominion, (2) Marriage, (3) Family, (4) Human Government, and (5) Nations or Tribal Diversity. The course includes five audio sessions plus notes and </w:t>
      </w:r>
      <w:r w:rsidR="00083803">
        <w:t>evaluation</w:t>
      </w:r>
      <w:r w:rsidR="00984E0C">
        <w:t xml:space="preserve"> questions.</w:t>
      </w:r>
    </w:p>
    <w:p w:rsidR="00F8387F" w:rsidRPr="00951C6C" w:rsidRDefault="00CF6F2C" w:rsidP="00E97A58">
      <w:pPr>
        <w:numPr>
          <w:ilvl w:val="0"/>
          <w:numId w:val="1"/>
        </w:numPr>
        <w:rPr>
          <w:b/>
        </w:rPr>
      </w:pPr>
      <w:r>
        <w:rPr>
          <w:b/>
        </w:rPr>
        <w:t>Bible</w:t>
      </w:r>
      <w:r w:rsidR="00F8387F">
        <w:rPr>
          <w:b/>
        </w:rPr>
        <w:t>: The Essence of the Old Testament: A Survey</w:t>
      </w:r>
      <w:r w:rsidR="00DF2744">
        <w:t xml:space="preserve"> (3)</w:t>
      </w:r>
      <w:r w:rsidR="00F8387F">
        <w:t xml:space="preserve">, Ed </w:t>
      </w:r>
      <w:proofErr w:type="spellStart"/>
      <w:r w:rsidR="00F8387F">
        <w:t>Hindson</w:t>
      </w:r>
      <w:proofErr w:type="spellEnd"/>
      <w:r w:rsidR="00F8387F">
        <w:t xml:space="preserve">, Gary Yates, editors. This survey of the Old Testament Scriptures highlights the key elements of the Hebrew literature of the Law, the Prophets, and the Poets of the Old Testament. The history, archaeology, and wisdom of the biblical world are revealed with an eye to the application of their moral principles, theological insights, and practical application to today’s world. The book’s study questions will provide the </w:t>
      </w:r>
      <w:r w:rsidR="00DF2744">
        <w:t xml:space="preserve">main </w:t>
      </w:r>
      <w:r w:rsidR="00F8387F">
        <w:t xml:space="preserve">evaluation for </w:t>
      </w:r>
      <w:proofErr w:type="spellStart"/>
      <w:r w:rsidR="00F8387F">
        <w:t>FGBI</w:t>
      </w:r>
      <w:proofErr w:type="spellEnd"/>
      <w:r w:rsidR="00DF2744">
        <w:t>; a theme paper of not less than four typed pages will also be required. The topic will be presented at the time of course registration</w:t>
      </w:r>
      <w:r w:rsidR="00F8387F">
        <w:t xml:space="preserve">. Current price </w:t>
      </w:r>
      <w:r w:rsidR="00DF2744">
        <w:t xml:space="preserve">for the book </w:t>
      </w:r>
      <w:r w:rsidR="00F8387F">
        <w:t>is from $35 -$ 45 depending on purchasing source.</w:t>
      </w:r>
    </w:p>
    <w:p w:rsidR="00430B35" w:rsidRPr="00083803" w:rsidRDefault="00430B35" w:rsidP="00430B35">
      <w:pPr>
        <w:pStyle w:val="ListParagraph"/>
        <w:numPr>
          <w:ilvl w:val="0"/>
          <w:numId w:val="1"/>
        </w:numPr>
        <w:rPr>
          <w:b/>
        </w:rPr>
      </w:pPr>
      <w:r>
        <w:rPr>
          <w:b/>
        </w:rPr>
        <w:t>Theology/Israelology: The Eight Covenants of the Bible</w:t>
      </w:r>
      <w:r>
        <w:t xml:space="preserve"> (3) </w:t>
      </w:r>
      <w:proofErr w:type="spellStart"/>
      <w:r>
        <w:t>Mottel</w:t>
      </w:r>
      <w:proofErr w:type="spellEnd"/>
      <w:r>
        <w:t xml:space="preserve"> </w:t>
      </w:r>
      <w:proofErr w:type="spellStart"/>
      <w:r>
        <w:t>Baleston</w:t>
      </w:r>
      <w:proofErr w:type="spellEnd"/>
      <w:r>
        <w:t xml:space="preserve">, Messianic Rabbi. The Covenants God has made with man through human history as revealed in the Scriptures. This is a critical study for the proper understanding and interpretation of the Scriptures. </w:t>
      </w:r>
      <w:r w:rsidRPr="00843C84">
        <w:rPr>
          <w:b/>
        </w:rPr>
        <w:t xml:space="preserve">DVD </w:t>
      </w:r>
      <w:r>
        <w:t xml:space="preserve">from Ariel Ministries and </w:t>
      </w:r>
      <w:proofErr w:type="spellStart"/>
      <w:r>
        <w:t>FGBI</w:t>
      </w:r>
      <w:proofErr w:type="spellEnd"/>
      <w:r>
        <w:t xml:space="preserve"> workbook with evaluation questions. The workbook will be provided without charge. The student must purchase the DVD from Ariel ministries at www.ariel.org. Current price $39.</w:t>
      </w:r>
    </w:p>
    <w:p w:rsidR="0078521E" w:rsidRPr="0078521E" w:rsidRDefault="00430B35" w:rsidP="00430B35">
      <w:pPr>
        <w:numPr>
          <w:ilvl w:val="0"/>
          <w:numId w:val="1"/>
        </w:numPr>
        <w:rPr>
          <w:b/>
        </w:rPr>
      </w:pPr>
      <w:r>
        <w:rPr>
          <w:b/>
        </w:rPr>
        <w:t xml:space="preserve">Theology/Israelology: </w:t>
      </w:r>
      <w:r w:rsidRPr="00A23C7E">
        <w:rPr>
          <w:b/>
        </w:rPr>
        <w:t>The Plan of God for the Ages</w:t>
      </w:r>
      <w:r w:rsidR="00E7475C">
        <w:t xml:space="preserve"> (2</w:t>
      </w:r>
      <w:r>
        <w:t xml:space="preserve">) </w:t>
      </w:r>
      <w:proofErr w:type="spellStart"/>
      <w:r>
        <w:t>Mottel</w:t>
      </w:r>
      <w:proofErr w:type="spellEnd"/>
      <w:r>
        <w:t xml:space="preserve"> </w:t>
      </w:r>
      <w:proofErr w:type="spellStart"/>
      <w:r>
        <w:t>Baleston</w:t>
      </w:r>
      <w:proofErr w:type="spellEnd"/>
      <w:r>
        <w:t xml:space="preserve">, Messianic Rabbi. The dispensations of God are considered as a key tool to understand and correctly interpret the Bible. DVD from Ariel Ministries and </w:t>
      </w:r>
      <w:proofErr w:type="spellStart"/>
      <w:r>
        <w:t>FGBI</w:t>
      </w:r>
      <w:proofErr w:type="spellEnd"/>
      <w:r>
        <w:t xml:space="preserve"> workbook with evaluation questions (as above).  Current price $39</w:t>
      </w:r>
    </w:p>
    <w:p w:rsidR="00951C6C" w:rsidRPr="00E47C64" w:rsidRDefault="00951C6C" w:rsidP="00D90437">
      <w:pPr>
        <w:numPr>
          <w:ilvl w:val="0"/>
          <w:numId w:val="1"/>
        </w:numPr>
        <w:rPr>
          <w:b/>
        </w:rPr>
      </w:pPr>
      <w:r>
        <w:rPr>
          <w:b/>
        </w:rPr>
        <w:t>Salvatio</w:t>
      </w:r>
      <w:r w:rsidR="00F8387F">
        <w:rPr>
          <w:b/>
        </w:rPr>
        <w:t>n:</w:t>
      </w:r>
      <w:r w:rsidR="000B4851">
        <w:rPr>
          <w:b/>
        </w:rPr>
        <w:t xml:space="preserve"> Studies in Free Grace T</w:t>
      </w:r>
      <w:r>
        <w:rPr>
          <w:b/>
        </w:rPr>
        <w:t xml:space="preserve">hree </w:t>
      </w:r>
      <w:r w:rsidR="00E7475C">
        <w:t>(3</w:t>
      </w:r>
      <w:r w:rsidRPr="00951C6C">
        <w:t>):</w:t>
      </w:r>
      <w:r>
        <w:t xml:space="preserve"> </w:t>
      </w:r>
      <w:r w:rsidR="006C1142">
        <w:t xml:space="preserve">three books - </w:t>
      </w:r>
      <w:r>
        <w:t xml:space="preserve">(1) </w:t>
      </w:r>
      <w:r w:rsidRPr="00951C6C">
        <w:rPr>
          <w:b/>
        </w:rPr>
        <w:t>Confronting Calvinism</w:t>
      </w:r>
      <w:r w:rsidRPr="00951C6C">
        <w:t xml:space="preserve"> by Dr. Anthony B. Badger</w:t>
      </w:r>
      <w:r>
        <w:t xml:space="preserve">. </w:t>
      </w:r>
      <w:r w:rsidR="000D7ECF">
        <w:t xml:space="preserve">For nearly 500 years Calvinism has run rampant over the teachings of the </w:t>
      </w:r>
      <w:r w:rsidR="000D7ECF">
        <w:lastRenderedPageBreak/>
        <w:t xml:space="preserve">Bible. John Calvin, following Augustine’s ideas, popularized the notion that God unconditionally elected a certain few for eternal salvation, excluding all the rest. Calvinism was thus born. Dr. Badger gives a brief history of the Reformation and then carefully explains each of the Five Points as well as opposing Arminian proposals. He explains how each group falls far short of understanding God’s plan for the salvation of mankind. He then evaluates the Scriptures they use to support their positions, shows their inadequacy, present a scriptural understanding from a Free Grace perspective, and offers a biblical solution to the doctrine of Unconditional Election and all the rest. </w:t>
      </w:r>
      <w:r w:rsidR="007123B5">
        <w:t xml:space="preserve">The book is available from www.faithalone.org. Current price is $24.95. </w:t>
      </w:r>
      <w:r>
        <w:t xml:space="preserve">(2) </w:t>
      </w:r>
      <w:r w:rsidRPr="000D7ECF">
        <w:rPr>
          <w:b/>
        </w:rPr>
        <w:t>Free Grace Soteriology</w:t>
      </w:r>
      <w:r>
        <w:t xml:space="preserve"> </w:t>
      </w:r>
      <w:r w:rsidR="00D90D4A">
        <w:t xml:space="preserve">(revised edition) </w:t>
      </w:r>
      <w:r>
        <w:t>by David R. Anderson. Though almost all branches of Christianity would claim to sail through the portals of heaven on a ship named GRACE, there is a wide divergence of opinion on just what that means. This text book present GRACE as absolutely free, not in the sense of being cheap or easy, but in the sense of a free gift (Eph. 2:9) with no strings attached on either the front end or the back end of receiving this gift</w:t>
      </w:r>
      <w:r w:rsidR="005157CB">
        <w:t>.</w:t>
      </w:r>
      <w:r w:rsidR="00D90D4A">
        <w:t xml:space="preserve"> The book is available from various sources from about $21.00</w:t>
      </w:r>
      <w:r w:rsidR="005157CB">
        <w:t xml:space="preserve"> </w:t>
      </w:r>
      <w:r w:rsidR="004223A4">
        <w:t xml:space="preserve">(3) </w:t>
      </w:r>
      <w:r w:rsidR="004223A4">
        <w:rPr>
          <w:b/>
        </w:rPr>
        <w:t xml:space="preserve">Lordship </w:t>
      </w:r>
      <w:r w:rsidR="004223A4" w:rsidRPr="004223A4">
        <w:rPr>
          <w:b/>
        </w:rPr>
        <w:t>Salvation</w:t>
      </w:r>
      <w:r w:rsidR="004223A4">
        <w:t xml:space="preserve"> by Charlie Bing. </w:t>
      </w:r>
      <w:r w:rsidR="00D90437" w:rsidRPr="00D90437">
        <w:t xml:space="preserve">The 2nd </w:t>
      </w:r>
      <w:proofErr w:type="spellStart"/>
      <w:r w:rsidR="00D90437" w:rsidRPr="00D90437">
        <w:t>GraceLife</w:t>
      </w:r>
      <w:proofErr w:type="spellEnd"/>
      <w:r w:rsidR="00D90437" w:rsidRPr="00D90437">
        <w:t xml:space="preserve"> Edition of Charlie Bing's Ph.D. dissertation on Lordship Salvation has been updated and designed for easy use by a broad audience. You will find a clear in-depth discussion of the four main issues in the Lordship controversy: The significance of faith, repentance, Christ's lordship, and discipleship. An added Scripture index helps you find expositions for over 60 key Bible passages. </w:t>
      </w:r>
      <w:r w:rsidR="00D90437">
        <w:t xml:space="preserve">The book is available from www.GraceLife.org either in printed form or in a free download on the website. </w:t>
      </w:r>
      <w:r w:rsidR="005157CB" w:rsidRPr="004223A4">
        <w:t>T</w:t>
      </w:r>
      <w:r w:rsidR="00CC5365">
        <w:t>hree</w:t>
      </w:r>
      <w:r w:rsidR="005157CB">
        <w:t xml:space="preserve"> essays</w:t>
      </w:r>
      <w:r w:rsidR="00C47DFE">
        <w:t xml:space="preserve"> </w:t>
      </w:r>
      <w:r w:rsidR="00132BE2">
        <w:t xml:space="preserve">based on these works </w:t>
      </w:r>
      <w:r w:rsidR="005157CB">
        <w:t>are</w:t>
      </w:r>
      <w:r w:rsidR="00C47DFE">
        <w:t xml:space="preserve"> required</w:t>
      </w:r>
      <w:r w:rsidR="005157CB">
        <w:t xml:space="preserve"> (1)</w:t>
      </w:r>
      <w:r w:rsidR="00AE768E">
        <w:t xml:space="preserve"> </w:t>
      </w:r>
      <w:r w:rsidR="00AF1D8E">
        <w:t xml:space="preserve">Discuss Calvinism’s five points and contrast it to </w:t>
      </w:r>
      <w:r w:rsidR="002C3B8D">
        <w:t xml:space="preserve">the </w:t>
      </w:r>
      <w:r w:rsidR="003E3E6D">
        <w:t>Free Grace response</w:t>
      </w:r>
      <w:r w:rsidR="00CC5365">
        <w:t xml:space="preserve"> </w:t>
      </w:r>
      <w:r w:rsidR="00B75150">
        <w:t>(book one</w:t>
      </w:r>
      <w:r w:rsidR="00CC5365">
        <w:t>)</w:t>
      </w:r>
      <w:r w:rsidR="00132BE2">
        <w:t>,</w:t>
      </w:r>
      <w:r w:rsidR="002C3B8D">
        <w:t xml:space="preserve"> </w:t>
      </w:r>
      <w:r w:rsidR="00CC5365">
        <w:t>(2) Compare and contrast the doctrine</w:t>
      </w:r>
      <w:r w:rsidR="006C1142">
        <w:t>s</w:t>
      </w:r>
      <w:r w:rsidR="00CC5365">
        <w:t xml:space="preserve"> of eternal security </w:t>
      </w:r>
      <w:r w:rsidR="006C1142">
        <w:t xml:space="preserve">and assurance </w:t>
      </w:r>
      <w:r w:rsidR="00CC5365">
        <w:t xml:space="preserve">as viewed by Arminians and Calvinists with that of Free </w:t>
      </w:r>
      <w:r w:rsidR="00B75150">
        <w:t>G</w:t>
      </w:r>
      <w:r w:rsidR="00CC5365">
        <w:t xml:space="preserve">race (book </w:t>
      </w:r>
      <w:r w:rsidR="00B75150">
        <w:t>two</w:t>
      </w:r>
      <w:r w:rsidR="00CC5365">
        <w:t>)</w:t>
      </w:r>
      <w:r w:rsidR="00B75150">
        <w:t>,</w:t>
      </w:r>
      <w:r w:rsidR="00CC5365">
        <w:t xml:space="preserve"> </w:t>
      </w:r>
      <w:r w:rsidR="002C3B8D">
        <w:t xml:space="preserve">and </w:t>
      </w:r>
      <w:r w:rsidR="00132BE2">
        <w:t>(2)</w:t>
      </w:r>
      <w:r w:rsidR="00AE768E">
        <w:t xml:space="preserve"> </w:t>
      </w:r>
      <w:r w:rsidR="00132BE2">
        <w:t xml:space="preserve">Compare and contrast </w:t>
      </w:r>
      <w:r w:rsidR="00AE768E">
        <w:t xml:space="preserve">Free Grace </w:t>
      </w:r>
      <w:r w:rsidR="002C3B8D">
        <w:t xml:space="preserve">salvation doctrine </w:t>
      </w:r>
      <w:r w:rsidR="00AE768E">
        <w:t>verses so-called “Lordship Salvation” teachings</w:t>
      </w:r>
      <w:r w:rsidR="00255822">
        <w:t xml:space="preserve"> (book three)</w:t>
      </w:r>
      <w:r w:rsidR="00AE768E">
        <w:t>.</w:t>
      </w:r>
      <w:r w:rsidR="00C47DFE">
        <w:t xml:space="preserve"> </w:t>
      </w:r>
      <w:r w:rsidR="00255822">
        <w:t xml:space="preserve">Each report is to be from </w:t>
      </w:r>
      <w:r w:rsidR="00FC7786">
        <w:t>7</w:t>
      </w:r>
      <w:r w:rsidR="00255822">
        <w:t xml:space="preserve"> </w:t>
      </w:r>
      <w:r w:rsidR="00B75150">
        <w:t xml:space="preserve">to </w:t>
      </w:r>
      <w:r w:rsidR="00AC3DB8">
        <w:t>10</w:t>
      </w:r>
      <w:r w:rsidR="00B75150">
        <w:t xml:space="preserve"> typed </w:t>
      </w:r>
      <w:r w:rsidR="006D3DF4">
        <w:t xml:space="preserve">single-spaced </w:t>
      </w:r>
      <w:r w:rsidR="00B75150">
        <w:t>pages.</w:t>
      </w:r>
    </w:p>
    <w:p w:rsidR="00DA6EF2" w:rsidRPr="00CA6EF0" w:rsidRDefault="00E6093F" w:rsidP="00DA6EF2">
      <w:pPr>
        <w:pStyle w:val="ListParagraph"/>
        <w:numPr>
          <w:ilvl w:val="0"/>
          <w:numId w:val="1"/>
        </w:numPr>
        <w:rPr>
          <w:b/>
        </w:rPr>
      </w:pPr>
      <w:r>
        <w:rPr>
          <w:b/>
        </w:rPr>
        <w:t>Spiritual Life</w:t>
      </w:r>
      <w:r w:rsidR="00352920">
        <w:rPr>
          <w:b/>
        </w:rPr>
        <w:t xml:space="preserve"> </w:t>
      </w:r>
      <w:r w:rsidR="00E7475C">
        <w:t>(2</w:t>
      </w:r>
      <w:r w:rsidR="00352920" w:rsidRPr="00874437">
        <w:t>)</w:t>
      </w:r>
      <w:r>
        <w:rPr>
          <w:b/>
        </w:rPr>
        <w:t xml:space="preserve">: </w:t>
      </w:r>
      <w:r w:rsidR="00352920">
        <w:t xml:space="preserve">(1) </w:t>
      </w:r>
      <w:r w:rsidR="00DA6EF2" w:rsidRPr="005028AE">
        <w:rPr>
          <w:b/>
        </w:rPr>
        <w:t>Living in the Family of Grace</w:t>
      </w:r>
      <w:r w:rsidR="00874437">
        <w:rPr>
          <w:b/>
        </w:rPr>
        <w:t>:</w:t>
      </w:r>
      <w:r w:rsidR="00874437">
        <w:t xml:space="preserve"> </w:t>
      </w:r>
      <w:r w:rsidR="00874437" w:rsidRPr="00874437">
        <w:rPr>
          <w:b/>
        </w:rPr>
        <w:t>A workbook for Disciples</w:t>
      </w:r>
      <w:r w:rsidR="00DA6EF2">
        <w:t xml:space="preserve"> </w:t>
      </w:r>
      <w:r w:rsidR="00874437" w:rsidRPr="00874437">
        <w:t>book</w:t>
      </w:r>
      <w:r w:rsidR="00874437">
        <w:rPr>
          <w:b/>
        </w:rPr>
        <w:t xml:space="preserve"> </w:t>
      </w:r>
      <w:r w:rsidR="00DA6EF2">
        <w:t>by Charles Bing. The parts included are 1) Getting into God’s Family, 2) Growing Deeper in God’s Grace, and 3) Becoming a Disciple of Jesus Christ. The Workbook provides the evaluation questions and is available fro</w:t>
      </w:r>
      <w:r w:rsidR="00352920">
        <w:t>m Grace Life Ministries at www.GraceL</w:t>
      </w:r>
      <w:r w:rsidR="00DA6EF2">
        <w:t>ife.org. The current price is $14.</w:t>
      </w:r>
      <w:r w:rsidR="00951C6C">
        <w:t xml:space="preserve"> NOTICE: some Calvinistic leanings.</w:t>
      </w:r>
      <w:r w:rsidR="00352920">
        <w:t xml:space="preserve"> (2) A three-part article by Robert Dean entitled </w:t>
      </w:r>
      <w:r w:rsidR="00352920" w:rsidRPr="00352920">
        <w:rPr>
          <w:b/>
        </w:rPr>
        <w:t>“Abiding in Christ.”</w:t>
      </w:r>
      <w:r w:rsidR="00352920">
        <w:t xml:space="preserve"> Evaluation questions </w:t>
      </w:r>
      <w:r w:rsidR="00CA6EF0">
        <w:t xml:space="preserve">on the Dean paper </w:t>
      </w:r>
      <w:r w:rsidR="00352920">
        <w:t xml:space="preserve">from </w:t>
      </w:r>
      <w:proofErr w:type="spellStart"/>
      <w:r w:rsidR="00352920">
        <w:t>FGBI</w:t>
      </w:r>
      <w:proofErr w:type="spellEnd"/>
      <w:r w:rsidR="00352920">
        <w:t xml:space="preserve">. The Dean article will be sent by </w:t>
      </w:r>
      <w:proofErr w:type="spellStart"/>
      <w:r w:rsidR="00352920">
        <w:t>FGBI</w:t>
      </w:r>
      <w:proofErr w:type="spellEnd"/>
      <w:r w:rsidR="00352920">
        <w:t xml:space="preserve"> or it can be downloaded for free at www.DeanBible.org under the “doctrines” file.</w:t>
      </w:r>
    </w:p>
    <w:p w:rsidR="00CA6EF0" w:rsidRPr="00951C6C" w:rsidRDefault="00CA6EF0" w:rsidP="00CA6EF0">
      <w:pPr>
        <w:pStyle w:val="ListParagraph"/>
        <w:rPr>
          <w:b/>
        </w:rPr>
      </w:pPr>
    </w:p>
    <w:p w:rsidR="00B723FE" w:rsidRPr="00035A79" w:rsidRDefault="00E6093F" w:rsidP="00B723FE">
      <w:pPr>
        <w:pStyle w:val="ListParagraph"/>
        <w:numPr>
          <w:ilvl w:val="0"/>
          <w:numId w:val="1"/>
        </w:numPr>
      </w:pPr>
      <w:r w:rsidRPr="00430B35">
        <w:rPr>
          <w:b/>
        </w:rPr>
        <w:t>Spiritual life/Rewards</w:t>
      </w:r>
      <w:r w:rsidR="00035A79" w:rsidRPr="00430B35">
        <w:rPr>
          <w:b/>
        </w:rPr>
        <w:t xml:space="preserve"> Introduction to the Believer’s R</w:t>
      </w:r>
      <w:r w:rsidR="00852D13" w:rsidRPr="00430B35">
        <w:rPr>
          <w:b/>
        </w:rPr>
        <w:t>e</w:t>
      </w:r>
      <w:r w:rsidR="00035A79" w:rsidRPr="00430B35">
        <w:rPr>
          <w:b/>
        </w:rPr>
        <w:t xml:space="preserve">wards </w:t>
      </w:r>
      <w:r w:rsidR="00035A79" w:rsidRPr="004128D3">
        <w:t>(2)</w:t>
      </w:r>
      <w:r w:rsidRPr="00430B35">
        <w:rPr>
          <w:b/>
        </w:rPr>
        <w:t xml:space="preserve">: </w:t>
      </w:r>
      <w:r w:rsidR="00035A79">
        <w:t xml:space="preserve">Two books are required: (1) </w:t>
      </w:r>
      <w:r w:rsidR="00A13031" w:rsidRPr="00430B35">
        <w:rPr>
          <w:b/>
        </w:rPr>
        <w:t xml:space="preserve">Setting the Stage for Eternity </w:t>
      </w:r>
      <w:r w:rsidR="00A13031">
        <w:t xml:space="preserve">book by Harlan D. Betz with study guide. This is a study of the Judgment Seat of Christ and its impact on a believer in this life and the life to come. The book’s study guide will be supplemented with a set of evaluation questions from </w:t>
      </w:r>
      <w:proofErr w:type="spellStart"/>
      <w:r w:rsidR="00A13031">
        <w:t>FGBI</w:t>
      </w:r>
      <w:proofErr w:type="spellEnd"/>
      <w:r w:rsidR="00A13031">
        <w:t>.</w:t>
      </w:r>
      <w:r w:rsidR="00B723FE" w:rsidRPr="00430B35">
        <w:rPr>
          <w:b/>
        </w:rPr>
        <w:t xml:space="preserve"> </w:t>
      </w:r>
      <w:r w:rsidR="00035A79" w:rsidRPr="00430B35">
        <w:rPr>
          <w:b/>
        </w:rPr>
        <w:t xml:space="preserve">(2) The Road to Reward </w:t>
      </w:r>
      <w:r w:rsidR="00035A79" w:rsidRPr="00035A79">
        <w:t>by Robert Wilkin.</w:t>
      </w:r>
      <w:r w:rsidR="00035A79">
        <w:t xml:space="preserve"> The included study guide will serve for </w:t>
      </w:r>
      <w:proofErr w:type="spellStart"/>
      <w:r w:rsidR="00035A79">
        <w:t>FGBI</w:t>
      </w:r>
      <w:proofErr w:type="spellEnd"/>
      <w:r w:rsidR="00035A79">
        <w:t xml:space="preserve"> credit.</w:t>
      </w:r>
    </w:p>
    <w:p w:rsidR="00B723FE" w:rsidRPr="00B723FE" w:rsidRDefault="00B723FE" w:rsidP="00B723FE">
      <w:pPr>
        <w:pStyle w:val="ListParagraph"/>
      </w:pPr>
    </w:p>
    <w:p w:rsidR="00677398" w:rsidRPr="00677398" w:rsidRDefault="00E6093F" w:rsidP="00677398">
      <w:pPr>
        <w:pStyle w:val="ListParagraph"/>
        <w:numPr>
          <w:ilvl w:val="0"/>
          <w:numId w:val="1"/>
        </w:numPr>
      </w:pPr>
      <w:r>
        <w:rPr>
          <w:b/>
        </w:rPr>
        <w:lastRenderedPageBreak/>
        <w:t xml:space="preserve">Salvation: </w:t>
      </w:r>
      <w:r w:rsidR="00B723FE" w:rsidRPr="001217DA">
        <w:rPr>
          <w:b/>
        </w:rPr>
        <w:t>In Christ: Position and Identity Unparalleled</w:t>
      </w:r>
      <w:r w:rsidR="00B723FE">
        <w:t xml:space="preserve"> (1): Ron </w:t>
      </w:r>
      <w:proofErr w:type="spellStart"/>
      <w:r w:rsidR="00B723FE">
        <w:t>Merryman</w:t>
      </w:r>
      <w:proofErr w:type="spellEnd"/>
      <w:r w:rsidR="00B723FE">
        <w:t xml:space="preserve">. An exegetical study, primarily of Colossians 2:3 – 3:4 of who the believer is in Christ. The believer’s glorious “position in Christ” ranks among the most confirming and stabilizing of all Bible Doctrines. This book will come from </w:t>
      </w:r>
      <w:proofErr w:type="spellStart"/>
      <w:r w:rsidR="00B723FE">
        <w:t>FGBI</w:t>
      </w:r>
      <w:proofErr w:type="spellEnd"/>
      <w:r w:rsidR="00B723FE">
        <w:t xml:space="preserve"> at a cost of $10.00 as a donation to the ministry of Ron </w:t>
      </w:r>
      <w:proofErr w:type="spellStart"/>
      <w:r w:rsidR="00B723FE">
        <w:t>Merryman</w:t>
      </w:r>
      <w:proofErr w:type="spellEnd"/>
      <w:r w:rsidR="00850C50">
        <w:t xml:space="preserve"> (plus shipping)</w:t>
      </w:r>
      <w:r w:rsidR="00B723FE">
        <w:t xml:space="preserve">.  </w:t>
      </w:r>
      <w:proofErr w:type="spellStart"/>
      <w:r w:rsidR="00B723FE">
        <w:t>FGBI</w:t>
      </w:r>
      <w:proofErr w:type="spellEnd"/>
      <w:r w:rsidR="00B723FE">
        <w:t xml:space="preserve"> will provide evaluation questions for this course.</w:t>
      </w:r>
      <w:r w:rsidR="00677398" w:rsidRPr="00677398">
        <w:rPr>
          <w:b/>
        </w:rPr>
        <w:t xml:space="preserve"> </w:t>
      </w:r>
    </w:p>
    <w:p w:rsidR="00A132E4" w:rsidRPr="00E87C7E" w:rsidRDefault="00A132E4" w:rsidP="00A132E4">
      <w:pPr>
        <w:numPr>
          <w:ilvl w:val="0"/>
          <w:numId w:val="1"/>
        </w:numPr>
        <w:rPr>
          <w:b/>
        </w:rPr>
      </w:pPr>
      <w:r>
        <w:rPr>
          <w:b/>
        </w:rPr>
        <w:t>Spiritual life/Rewards: Warnings of Hebrews Seminar</w:t>
      </w:r>
      <w:r>
        <w:t xml:space="preserve"> (2) C. Norman Sellers. </w:t>
      </w:r>
      <w:r w:rsidRPr="00E87C7E">
        <w:t xml:space="preserve"> A review of the five warning passages in Hebrews. Are they written to warn unbelievers or believers? </w:t>
      </w:r>
      <w:r>
        <w:t>This critical study for the doctrine of rewards will put the student straight on interpreting these key passages in Hebrews. DVD seminar, w</w:t>
      </w:r>
      <w:r w:rsidRPr="00E87C7E">
        <w:t>orkbook</w:t>
      </w:r>
      <w:r>
        <w:t>,</w:t>
      </w:r>
      <w:r w:rsidRPr="00E87C7E">
        <w:t xml:space="preserve"> additional reading material</w:t>
      </w:r>
      <w:r>
        <w:t>, and evaluation questions</w:t>
      </w:r>
      <w:r w:rsidRPr="00E87C7E">
        <w:t xml:space="preserve"> included. </w:t>
      </w:r>
      <w:r>
        <w:t xml:space="preserve">The student must purchase the DVD seminar from </w:t>
      </w:r>
      <w:r w:rsidRPr="00E87C7E">
        <w:t>National Bible College</w:t>
      </w:r>
      <w:r>
        <w:t xml:space="preserve"> at www.nrcbible.org (current price $39). A booklet entitled “Hebrews: Five Warnings for Believers” by Scott Crawford will be proved by </w:t>
      </w:r>
      <w:proofErr w:type="spellStart"/>
      <w:r>
        <w:t>FGBI</w:t>
      </w:r>
      <w:proofErr w:type="spellEnd"/>
      <w:r>
        <w:t xml:space="preserve"> without charge when the student acquires the DVD seminar.</w:t>
      </w:r>
    </w:p>
    <w:p w:rsidR="00A13031" w:rsidRPr="00A13031" w:rsidRDefault="00E6093F" w:rsidP="00677398">
      <w:pPr>
        <w:pStyle w:val="ListParagraph"/>
        <w:numPr>
          <w:ilvl w:val="0"/>
          <w:numId w:val="1"/>
        </w:numPr>
      </w:pPr>
      <w:r>
        <w:rPr>
          <w:b/>
        </w:rPr>
        <w:t xml:space="preserve">General: </w:t>
      </w:r>
      <w:r w:rsidR="00677398" w:rsidRPr="00A13031">
        <w:rPr>
          <w:b/>
        </w:rPr>
        <w:t>Discipleship Training Series</w:t>
      </w:r>
      <w:r w:rsidR="00677398">
        <w:rPr>
          <w:b/>
        </w:rPr>
        <w:t xml:space="preserve"> </w:t>
      </w:r>
      <w:r w:rsidR="00677398">
        <w:t>(10</w:t>
      </w:r>
      <w:r w:rsidR="00677398" w:rsidRPr="00114E1D">
        <w:t>)</w:t>
      </w:r>
      <w:r w:rsidR="00677398">
        <w:rPr>
          <w:b/>
        </w:rPr>
        <w:t xml:space="preserve"> </w:t>
      </w:r>
      <w:r w:rsidR="00677398" w:rsidRPr="00A13031">
        <w:t>by Dr. Arnold Fruchtenbaum.</w:t>
      </w:r>
      <w:r w:rsidR="00677398">
        <w:rPr>
          <w:b/>
        </w:rPr>
        <w:t xml:space="preserve"> </w:t>
      </w:r>
      <w:r w:rsidR="00677398" w:rsidRPr="00B07A0F">
        <w:t xml:space="preserve">This demanding series of 50 short studies </w:t>
      </w:r>
      <w:r w:rsidR="00677398">
        <w:t xml:space="preserve">is completed on-line from the Ariel Ministries website (www.ariel.org). The student must complete the on-line quizzes and final exam for each study and submit the final exam to Ariel Ministries for evaluation. The student may choose to listen to the live teaching of Dr. Fruchtenbaum on their website for each of the studies. If a score of 80% or more is achieved the student will have passed. </w:t>
      </w:r>
      <w:r w:rsidR="00677398" w:rsidRPr="002271EE">
        <w:t>If you pass with an 80% or above score, you will receive a magnificent certificate of completion suitable for framing that is signed personally by Dr. Arnold Fruchtenbaum.</w:t>
      </w:r>
      <w:r w:rsidR="00677398">
        <w:t xml:space="preserve"> The </w:t>
      </w:r>
      <w:proofErr w:type="spellStart"/>
      <w:r w:rsidR="00677398">
        <w:t>FGBI</w:t>
      </w:r>
      <w:proofErr w:type="spellEnd"/>
      <w:r w:rsidR="00677398">
        <w:t xml:space="preserve"> student is to honestly report on test scores to your guidance counselor for the </w:t>
      </w:r>
      <w:proofErr w:type="spellStart"/>
      <w:r w:rsidR="00677398">
        <w:t>FGBI</w:t>
      </w:r>
      <w:proofErr w:type="spellEnd"/>
      <w:r w:rsidR="00677398">
        <w:t xml:space="preserve"> credit</w:t>
      </w:r>
      <w:r w:rsidR="00992795">
        <w:t xml:space="preserve"> along with a copy of the certificate of completion</w:t>
      </w:r>
      <w:r w:rsidR="00677398">
        <w:t>. See their website under the “Come and See” Messianic Bible Studies section. There is no charge from Ariel Ministries for these studies.</w:t>
      </w:r>
    </w:p>
    <w:p w:rsidR="002D7E3F" w:rsidRPr="00F33DEB" w:rsidRDefault="00E6093F" w:rsidP="002D7E3F">
      <w:pPr>
        <w:numPr>
          <w:ilvl w:val="0"/>
          <w:numId w:val="1"/>
        </w:numPr>
        <w:rPr>
          <w:b/>
        </w:rPr>
      </w:pPr>
      <w:r>
        <w:rPr>
          <w:b/>
        </w:rPr>
        <w:t xml:space="preserve">The Four Gospels: </w:t>
      </w:r>
      <w:r w:rsidR="002D7E3F">
        <w:rPr>
          <w:b/>
        </w:rPr>
        <w:t>The Life of the Messiah from a Jewish Perspective</w:t>
      </w:r>
      <w:r w:rsidR="002D7E3F">
        <w:t xml:space="preserve"> (4) Arnold Fruchtenbaum. </w:t>
      </w:r>
      <w:r w:rsidR="002D7E3F" w:rsidRPr="00DB3AFB">
        <w:t>A survey of the life of Christ from a messianic Jewish perspective</w:t>
      </w:r>
      <w:r w:rsidR="002D7E3F">
        <w:t xml:space="preserve"> covers the four Gospels</w:t>
      </w:r>
      <w:r w:rsidR="002D7E3F" w:rsidRPr="00DB3AFB">
        <w:t>.  A.</w:t>
      </w:r>
      <w:r w:rsidR="002D7E3F">
        <w:t xml:space="preserve"> </w:t>
      </w:r>
      <w:r w:rsidR="002D7E3F" w:rsidRPr="00DB3AFB">
        <w:t xml:space="preserve">T. Robertson’s </w:t>
      </w:r>
      <w:r w:rsidR="002D7E3F" w:rsidRPr="00DB3AFB">
        <w:rPr>
          <w:u w:val="single"/>
        </w:rPr>
        <w:t>A Harmony of the Gospels</w:t>
      </w:r>
      <w:r w:rsidR="002D7E3F">
        <w:t xml:space="preserve"> </w:t>
      </w:r>
      <w:r w:rsidR="003F0C58">
        <w:t>is required and</w:t>
      </w:r>
      <w:r w:rsidR="002D7E3F">
        <w:t xml:space="preserve"> can be purchased from a variety of sources such as Amazon or Ariel ministries</w:t>
      </w:r>
      <w:r w:rsidR="002D7E3F" w:rsidRPr="00DB3AFB">
        <w:t xml:space="preserve">. This </w:t>
      </w:r>
      <w:r w:rsidR="002D7E3F">
        <w:t xml:space="preserve">DVD </w:t>
      </w:r>
      <w:r w:rsidR="002D7E3F" w:rsidRPr="00DB3AFB">
        <w:t xml:space="preserve">extensive course was taught at Chafer Theological </w:t>
      </w:r>
      <w:r w:rsidR="002D7E3F">
        <w:t>Seminary. A student work book is also required. The student must acquire both the DVD and workbook from www.ariel.org.  The current DVD price is $99 and the printed student guide is $29 or a download PDF for $10. It is acceptable to use an audio CD of the course which is available. Contact your guidance counselor for information. Evaluation questions</w:t>
      </w:r>
      <w:r w:rsidR="00D34070">
        <w:t>,</w:t>
      </w:r>
      <w:r w:rsidR="002D7E3F">
        <w:t xml:space="preserve"> </w:t>
      </w:r>
      <w:r w:rsidR="00D34070">
        <w:t>taken</w:t>
      </w:r>
      <w:r w:rsidR="00F61C13">
        <w:t xml:space="preserve"> mostly</w:t>
      </w:r>
      <w:r w:rsidR="00D34070">
        <w:t xml:space="preserve"> from the study guide, </w:t>
      </w:r>
      <w:r w:rsidR="002D7E3F">
        <w:t xml:space="preserve">will come from </w:t>
      </w:r>
      <w:proofErr w:type="spellStart"/>
      <w:r w:rsidR="002D7E3F">
        <w:t>FGBI</w:t>
      </w:r>
      <w:proofErr w:type="spellEnd"/>
      <w:r w:rsidR="002D7E3F">
        <w:t>.</w:t>
      </w:r>
      <w:r w:rsidR="00D34070">
        <w:t xml:space="preserve"> Outside reading is </w:t>
      </w:r>
      <w:r w:rsidR="00D34070">
        <w:rPr>
          <w:u w:val="single"/>
        </w:rPr>
        <w:t>The Life and Times of Jesus the Messiah</w:t>
      </w:r>
      <w:r w:rsidR="00A60BAE">
        <w:t>, A</w:t>
      </w:r>
      <w:r w:rsidR="00976D9E">
        <w:t>lfred</w:t>
      </w:r>
      <w:r w:rsidR="00A60BAE">
        <w:t xml:space="preserve"> </w:t>
      </w:r>
      <w:proofErr w:type="spellStart"/>
      <w:r w:rsidR="00A60BAE">
        <w:t>Edersheim</w:t>
      </w:r>
      <w:proofErr w:type="spellEnd"/>
      <w:r w:rsidR="00A60BAE">
        <w:t xml:space="preserve"> (available as a free download</w:t>
      </w:r>
      <w:r w:rsidR="009E31E7">
        <w:t xml:space="preserve"> from a variety of sources) and </w:t>
      </w:r>
      <w:r w:rsidR="009E31E7">
        <w:rPr>
          <w:u w:val="single"/>
        </w:rPr>
        <w:t>Jesus was a Jew</w:t>
      </w:r>
      <w:r w:rsidR="009E31E7">
        <w:t>, by Arnold Fruchtenbaum available as a free download from www.ariel.org.</w:t>
      </w:r>
    </w:p>
    <w:p w:rsidR="00F33DEB" w:rsidRPr="00DB3AFB" w:rsidRDefault="00F33DEB" w:rsidP="002D7E3F">
      <w:pPr>
        <w:numPr>
          <w:ilvl w:val="0"/>
          <w:numId w:val="1"/>
        </w:numPr>
        <w:rPr>
          <w:b/>
        </w:rPr>
      </w:pPr>
      <w:r>
        <w:rPr>
          <w:b/>
        </w:rPr>
        <w:t>Romans</w:t>
      </w:r>
      <w:r w:rsidR="002810C3">
        <w:rPr>
          <w:b/>
        </w:rPr>
        <w:t>: Deliverance from</w:t>
      </w:r>
      <w:r>
        <w:rPr>
          <w:b/>
        </w:rPr>
        <w:t xml:space="preserve"> Wrath</w:t>
      </w:r>
      <w:r>
        <w:t xml:space="preserve"> (3) Zane Hodges. A working through the often misunderstood book of Romans from the book by Zane Hodges. Education and evaluation questions will be </w:t>
      </w:r>
      <w:r>
        <w:lastRenderedPageBreak/>
        <w:t xml:space="preserve">included from </w:t>
      </w:r>
      <w:proofErr w:type="spellStart"/>
      <w:r>
        <w:t>FGBI</w:t>
      </w:r>
      <w:proofErr w:type="spellEnd"/>
      <w:r>
        <w:t>. The book can be purchased from the Gr</w:t>
      </w:r>
      <w:r w:rsidR="0074004B">
        <w:t>ace Evangelical Society at www.FaithA</w:t>
      </w:r>
      <w:r>
        <w:t>lone.org. Current price is $24.99.</w:t>
      </w:r>
    </w:p>
    <w:p w:rsidR="005A3410" w:rsidRDefault="00F45217" w:rsidP="005A3410">
      <w:pPr>
        <w:pStyle w:val="ListParagraph"/>
        <w:numPr>
          <w:ilvl w:val="0"/>
          <w:numId w:val="1"/>
        </w:numPr>
        <w:rPr>
          <w:b/>
        </w:rPr>
      </w:pPr>
      <w:r>
        <w:rPr>
          <w:b/>
        </w:rPr>
        <w:t xml:space="preserve">Spiritual Life/ Church: </w:t>
      </w:r>
      <w:r w:rsidR="00E53D93" w:rsidRPr="00E53D93">
        <w:rPr>
          <w:b/>
        </w:rPr>
        <w:t>Spiritual Gifts I and II</w:t>
      </w:r>
      <w:r w:rsidR="00655156">
        <w:t xml:space="preserve"> (2</w:t>
      </w:r>
      <w:r w:rsidR="00E53D93">
        <w:t>) These two studies by David Pearson will introduce the student to the often confused topic of spiritual gifts. Included will be a discussion of various Pentecostal and Charismatic issues. Two study guides with evaluation questions (no audio).</w:t>
      </w:r>
      <w:r w:rsidR="005A3410" w:rsidRPr="005A3410">
        <w:rPr>
          <w:b/>
        </w:rPr>
        <w:t xml:space="preserve"> </w:t>
      </w:r>
    </w:p>
    <w:p w:rsidR="005A3410" w:rsidRDefault="005A3410" w:rsidP="005A3410">
      <w:pPr>
        <w:pStyle w:val="ListParagraph"/>
        <w:rPr>
          <w:b/>
        </w:rPr>
      </w:pPr>
    </w:p>
    <w:p w:rsidR="00E87C7E" w:rsidRPr="005705B9" w:rsidRDefault="00AE7FF8" w:rsidP="005A3410">
      <w:pPr>
        <w:pStyle w:val="ListParagraph"/>
        <w:numPr>
          <w:ilvl w:val="0"/>
          <w:numId w:val="1"/>
        </w:numPr>
        <w:rPr>
          <w:b/>
        </w:rPr>
      </w:pPr>
      <w:r>
        <w:rPr>
          <w:b/>
        </w:rPr>
        <w:t xml:space="preserve">Apologetics </w:t>
      </w:r>
      <w:r w:rsidR="006C619B">
        <w:t>(2)</w:t>
      </w:r>
      <w:r w:rsidR="005A3410">
        <w:rPr>
          <w:b/>
        </w:rPr>
        <w:t>: The Defendable Faith</w:t>
      </w:r>
      <w:r w:rsidR="005A3410">
        <w:t xml:space="preserve"> Steven Collins. An understanding of Christian apologetics is foundational for the Christian faith. This 18 chapter book will guide the student to think clearly on the subjects covered in an enjoyable and easy to understand manner. Available from a variety of booksellers for about $25.00</w:t>
      </w:r>
      <w:r w:rsidR="00C47DFE">
        <w:t>.</w:t>
      </w:r>
      <w:r w:rsidR="005A3410">
        <w:t xml:space="preserve"> The book’s study guide serves as the </w:t>
      </w:r>
      <w:proofErr w:type="spellStart"/>
      <w:r w:rsidR="005A3410">
        <w:t>FGBI</w:t>
      </w:r>
      <w:proofErr w:type="spellEnd"/>
      <w:r w:rsidR="005A3410">
        <w:t xml:space="preserve"> evaluation questions.</w:t>
      </w:r>
    </w:p>
    <w:p w:rsidR="005705B9" w:rsidRPr="005705B9" w:rsidRDefault="005705B9" w:rsidP="005705B9">
      <w:pPr>
        <w:pStyle w:val="ListParagraph"/>
        <w:rPr>
          <w:b/>
        </w:rPr>
      </w:pPr>
    </w:p>
    <w:p w:rsidR="005705B9" w:rsidRPr="005A3410" w:rsidRDefault="005705B9" w:rsidP="005A3410">
      <w:pPr>
        <w:pStyle w:val="ListParagraph"/>
        <w:numPr>
          <w:ilvl w:val="0"/>
          <w:numId w:val="1"/>
        </w:numPr>
        <w:rPr>
          <w:b/>
        </w:rPr>
      </w:pPr>
      <w:r>
        <w:rPr>
          <w:b/>
        </w:rPr>
        <w:t>Salvation/Spiritual Life: Studies in Free Grace four</w:t>
      </w:r>
      <w:r>
        <w:t xml:space="preserve"> (2) </w:t>
      </w:r>
      <w:proofErr w:type="spellStart"/>
      <w:r>
        <w:rPr>
          <w:b/>
        </w:rPr>
        <w:t>Wooley</w:t>
      </w:r>
      <w:proofErr w:type="spellEnd"/>
      <w:r>
        <w:rPr>
          <w:b/>
        </w:rPr>
        <w:t xml:space="preserve"> Wolves and </w:t>
      </w:r>
      <w:proofErr w:type="spellStart"/>
      <w:r>
        <w:rPr>
          <w:b/>
        </w:rPr>
        <w:t>Woolless</w:t>
      </w:r>
      <w:proofErr w:type="spellEnd"/>
      <w:r>
        <w:rPr>
          <w:b/>
        </w:rPr>
        <w:t xml:space="preserve"> Sheep</w:t>
      </w:r>
      <w:r>
        <w:t xml:space="preserve"> by Marty </w:t>
      </w:r>
      <w:proofErr w:type="spellStart"/>
      <w:r>
        <w:t>Cauley</w:t>
      </w:r>
      <w:proofErr w:type="spellEnd"/>
      <w:r>
        <w:t xml:space="preserve">. A rejection of the notion that profession of salvation is proven genuine by the way a person lives. This book focuses on the parable of the sheep and goats and shows the inadequacy of conditional security in interpreting this parable. Evaluation questions by </w:t>
      </w:r>
      <w:proofErr w:type="spellStart"/>
      <w:r>
        <w:t>FGBI</w:t>
      </w:r>
      <w:proofErr w:type="spellEnd"/>
      <w:r>
        <w:t>. The book is available at www.misthology.org. Current price is $14.95</w:t>
      </w:r>
    </w:p>
    <w:p w:rsidR="002D7E3F" w:rsidRPr="00E87C7E" w:rsidRDefault="002D7E3F" w:rsidP="002D7E3F">
      <w:pPr>
        <w:numPr>
          <w:ilvl w:val="0"/>
          <w:numId w:val="1"/>
        </w:numPr>
        <w:rPr>
          <w:b/>
        </w:rPr>
      </w:pPr>
      <w:r>
        <w:rPr>
          <w:b/>
        </w:rPr>
        <w:t>The Angelic Conflict</w:t>
      </w:r>
      <w:r w:rsidR="00E7475C">
        <w:t xml:space="preserve"> (4</w:t>
      </w:r>
      <w:r>
        <w:t xml:space="preserve">) This extensive course by David Pearson includes audio, study guide, and evaluation questions. This course gives the student a real understanding of Angelology, Satanology, Demonology, the purpose for human history, and the believer’s spiritual warfare. The study further requires the reading of </w:t>
      </w:r>
      <w:r>
        <w:rPr>
          <w:u w:val="single"/>
        </w:rPr>
        <w:t>Spiritual Warfare</w:t>
      </w:r>
      <w:r>
        <w:t xml:space="preserve"> by Dean and Ice which will be provided in PDF format without charge. A book report is required. The student</w:t>
      </w:r>
      <w:r w:rsidR="0074004B">
        <w:t xml:space="preserve"> also</w:t>
      </w:r>
      <w:r>
        <w:t xml:space="preserve"> </w:t>
      </w:r>
      <w:r w:rsidR="0074004B">
        <w:t>must</w:t>
      </w:r>
      <w:r>
        <w:t xml:space="preserve"> request a free copy of the booklet “Satan and Demonism” by R. B. Thieme at www.rbthieme.org.</w:t>
      </w:r>
    </w:p>
    <w:p w:rsidR="0059190C" w:rsidRDefault="00E06A3D" w:rsidP="0059190C">
      <w:pPr>
        <w:pStyle w:val="ListParagraph"/>
        <w:numPr>
          <w:ilvl w:val="0"/>
          <w:numId w:val="1"/>
        </w:numPr>
      </w:pPr>
      <w:r>
        <w:rPr>
          <w:b/>
        </w:rPr>
        <w:t>Evangelism</w:t>
      </w:r>
      <w:r w:rsidR="002D7E3F">
        <w:rPr>
          <w:b/>
        </w:rPr>
        <w:t xml:space="preserve">: </w:t>
      </w:r>
      <w:r w:rsidR="0059190C" w:rsidRPr="001217DA">
        <w:rPr>
          <w:b/>
        </w:rPr>
        <w:t>Roman Catholic Evangelism</w:t>
      </w:r>
      <w:r w:rsidR="004710F9">
        <w:t xml:space="preserve"> (2)</w:t>
      </w:r>
      <w:r w:rsidR="0059190C">
        <w:t xml:space="preserve"> David Pearson. A survey of the false doctrines of the Roman Church verses the Scriptures and how to reach Catholics with the truth of salvation by faith alone in Christ alone. Audio, study guide, and evaluation questions. The DVD “Catholicism: Crises of Faith,” James McCarthy is recommended but not required. Contact your student guidance counselor for</w:t>
      </w:r>
      <w:r w:rsidR="00A01419">
        <w:t xml:space="preserve"> DVD</w:t>
      </w:r>
      <w:r w:rsidR="0059190C">
        <w:t xml:space="preserve"> ordering information.</w:t>
      </w:r>
    </w:p>
    <w:p w:rsidR="004710F9" w:rsidRDefault="004710F9" w:rsidP="004710F9">
      <w:pPr>
        <w:pStyle w:val="ListParagraph"/>
      </w:pPr>
    </w:p>
    <w:p w:rsidR="00284088" w:rsidRDefault="00284088" w:rsidP="00284088">
      <w:pPr>
        <w:pStyle w:val="ListParagraph"/>
        <w:numPr>
          <w:ilvl w:val="0"/>
          <w:numId w:val="1"/>
        </w:numPr>
      </w:pPr>
      <w:r>
        <w:rPr>
          <w:b/>
        </w:rPr>
        <w:t>Son of God: The Person of Christ Seminar</w:t>
      </w:r>
      <w:r>
        <w:t xml:space="preserve"> (2) C. Norman Sellers. DVD and study guide. What did the Son give up at his incarnation? Was it possible for Jesus to sin? No? Then what was the purpose of the temptation? What was the reason for the virgin birth? Of course you would expect a thorough study of His deity, but what about His humanity? Is that part of the doctrine important? These and other similar questions are answered in this five part DVD series. This can be purchased from National Bible College at www.nbcbible.org. Current price is $39.00. </w:t>
      </w:r>
    </w:p>
    <w:p w:rsidR="004710F9" w:rsidRDefault="00F45217" w:rsidP="009B3C2A">
      <w:pPr>
        <w:pStyle w:val="ListParagraph"/>
        <w:numPr>
          <w:ilvl w:val="0"/>
          <w:numId w:val="1"/>
        </w:numPr>
      </w:pPr>
      <w:r>
        <w:rPr>
          <w:b/>
        </w:rPr>
        <w:lastRenderedPageBreak/>
        <w:t xml:space="preserve">Salvation/ Son of God: </w:t>
      </w:r>
      <w:r w:rsidR="004710F9">
        <w:rPr>
          <w:b/>
        </w:rPr>
        <w:t>Short Studies of Christ and Salvation</w:t>
      </w:r>
      <w:r w:rsidR="004E7337">
        <w:t xml:space="preserve"> (2</w:t>
      </w:r>
      <w:r w:rsidR="004710F9">
        <w:t>) David Pearson</w:t>
      </w:r>
      <w:r w:rsidR="0076061C">
        <w:t>. A collection of short studies in both audio and print format with evaluation questions. Studies include: “Dead Men Laughing,” “</w:t>
      </w:r>
      <w:r w:rsidR="009B3C2A">
        <w:t>H</w:t>
      </w:r>
      <w:r w:rsidR="0076061C">
        <w:t>eaven or Hell,” “Where was Christ between the Cross and the Resurrection</w:t>
      </w:r>
      <w:r w:rsidR="00502D6E">
        <w:t>?</w:t>
      </w:r>
      <w:r w:rsidR="0076061C">
        <w:t>,” “The Six Trials of Jesus,” “Who Do You Say That I Am</w:t>
      </w:r>
      <w:r w:rsidR="00502D6E">
        <w:t>?</w:t>
      </w:r>
      <w:r w:rsidR="0076061C">
        <w:t xml:space="preserve">,” “Pleased as Man with Men to Dwell,” “A Lamb Standing as if Slain,” “Truth Has Come Down Today,” “The Gifts of the Wise Men,” </w:t>
      </w:r>
      <w:r w:rsidR="009B3C2A">
        <w:t>“</w:t>
      </w:r>
      <w:r w:rsidR="009B3C2A" w:rsidRPr="009B3C2A">
        <w:t>Messiah Jesus: Light, Liberator, Lord</w:t>
      </w:r>
      <w:r w:rsidR="009B3C2A">
        <w:t xml:space="preserve">,” </w:t>
      </w:r>
      <w:r w:rsidR="0076061C">
        <w:t>and “</w:t>
      </w:r>
      <w:r w:rsidR="00502D6E">
        <w:t>What was the Christmas Star?</w:t>
      </w:r>
      <w:r w:rsidR="0076061C">
        <w:t>”</w:t>
      </w:r>
      <w:r w:rsidR="009B3C2A">
        <w:t xml:space="preserve"> </w:t>
      </w:r>
      <w:r w:rsidR="00C706D1">
        <w:t>(others may be added)</w:t>
      </w:r>
    </w:p>
    <w:p w:rsidR="00B723FE" w:rsidRDefault="00B723FE" w:rsidP="00B723FE">
      <w:pPr>
        <w:pStyle w:val="ListParagraph"/>
      </w:pPr>
    </w:p>
    <w:p w:rsidR="00574CFF" w:rsidRPr="00574CFF" w:rsidRDefault="004710F9" w:rsidP="00574CFF">
      <w:pPr>
        <w:pStyle w:val="ListParagraph"/>
        <w:numPr>
          <w:ilvl w:val="0"/>
          <w:numId w:val="1"/>
        </w:numPr>
        <w:spacing w:after="0"/>
        <w:rPr>
          <w:b/>
        </w:rPr>
      </w:pPr>
      <w:r w:rsidRPr="00574CFF">
        <w:rPr>
          <w:b/>
        </w:rPr>
        <w:t>Genesis</w:t>
      </w:r>
      <w:r w:rsidR="00E7475C">
        <w:t xml:space="preserve"> (3</w:t>
      </w:r>
      <w:r>
        <w:t xml:space="preserve">): Arnold Fruchtenbaum: audio CD; over 32 hours of instruction through the first book of the Bible. Dr. Fruchtenbaum’s grammatical, historical-geographical approach to Scriptures from a Jewish perspective provides the reader an exciting new way to grasp and unlock the richness of this book of the beginnings of all nations, and in particular, the beginning of the nation of Israel.  Textbook required is </w:t>
      </w:r>
      <w:r w:rsidRPr="00574CFF">
        <w:rPr>
          <w:u w:val="single"/>
        </w:rPr>
        <w:t>The Book of Genesis</w:t>
      </w:r>
      <w:r>
        <w:t xml:space="preserve"> by the same author. From Ariel Ministries at www.ariel.org. </w:t>
      </w:r>
      <w:r w:rsidR="002F2141">
        <w:t xml:space="preserve">Current price of the MP3 download is $30 and the commentary </w:t>
      </w:r>
      <w:r w:rsidR="00C706D1">
        <w:t xml:space="preserve">hardcover </w:t>
      </w:r>
      <w:r w:rsidR="002F2141">
        <w:t>book is $45.</w:t>
      </w:r>
      <w:r w:rsidR="00B837A1">
        <w:t xml:space="preserve"> </w:t>
      </w:r>
      <w:r w:rsidR="00DA6EF2">
        <w:t xml:space="preserve">Evaluation questions will come from </w:t>
      </w:r>
      <w:proofErr w:type="spellStart"/>
      <w:r w:rsidR="00DA6EF2">
        <w:t>FGBI</w:t>
      </w:r>
      <w:proofErr w:type="spellEnd"/>
      <w:r w:rsidR="00DA6EF2">
        <w:t>.</w:t>
      </w:r>
    </w:p>
    <w:p w:rsidR="00574CFF" w:rsidRPr="00574CFF" w:rsidRDefault="00574CFF" w:rsidP="00574CFF">
      <w:pPr>
        <w:pStyle w:val="ListParagraph"/>
        <w:rPr>
          <w:b/>
        </w:rPr>
      </w:pPr>
    </w:p>
    <w:p w:rsidR="00B837A1" w:rsidRPr="001217DA" w:rsidRDefault="00B837A1" w:rsidP="00B837A1">
      <w:pPr>
        <w:pStyle w:val="ListParagraph"/>
        <w:numPr>
          <w:ilvl w:val="0"/>
          <w:numId w:val="1"/>
        </w:numPr>
        <w:rPr>
          <w:b/>
        </w:rPr>
      </w:pPr>
      <w:r>
        <w:rPr>
          <w:b/>
        </w:rPr>
        <w:t>1 and 2 Timothy and Titus</w:t>
      </w:r>
      <w:r>
        <w:t xml:space="preserve"> (3): Tom Constable. Audio and notes study of these critical books for ministry in the Church Age. I and 2 Timothy and Titus are called “Pastoral Epistles” because Paul wrote them to pastors (shepherds) of churches outlining their pastoral duties. The study notes and audio can be downloaded without charge from www.SonicLight.com</w:t>
      </w:r>
      <w:r w:rsidR="002A2433">
        <w:t xml:space="preserve">. Evaluation questions </w:t>
      </w:r>
      <w:r w:rsidR="00025090">
        <w:t xml:space="preserve">will come from </w:t>
      </w:r>
      <w:proofErr w:type="spellStart"/>
      <w:r w:rsidR="00025090">
        <w:t>FGBI</w:t>
      </w:r>
      <w:proofErr w:type="spellEnd"/>
      <w:r w:rsidR="00025090">
        <w:t>.</w:t>
      </w:r>
      <w:r>
        <w:t xml:space="preserve"> </w:t>
      </w:r>
    </w:p>
    <w:p w:rsidR="00C37E7D" w:rsidRPr="00C37E7D" w:rsidRDefault="00AE7FF8" w:rsidP="00E97A58">
      <w:pPr>
        <w:numPr>
          <w:ilvl w:val="0"/>
          <w:numId w:val="1"/>
        </w:numPr>
        <w:rPr>
          <w:b/>
        </w:rPr>
      </w:pPr>
      <w:r>
        <w:rPr>
          <w:b/>
        </w:rPr>
        <w:t>Creation/Apologetics</w:t>
      </w:r>
      <w:r w:rsidR="00F45217">
        <w:rPr>
          <w:b/>
        </w:rPr>
        <w:t xml:space="preserve">: </w:t>
      </w:r>
      <w:r w:rsidR="00B31F1A">
        <w:rPr>
          <w:b/>
        </w:rPr>
        <w:t>The Long War Against God</w:t>
      </w:r>
      <w:r w:rsidR="00E7475C">
        <w:t xml:space="preserve"> (2</w:t>
      </w:r>
      <w:r w:rsidR="00B31F1A">
        <w:t>) Henry Morris, book and workbook. Topics covered include “The Evolutionary Basis of Modern Thought,” “Political Evolutionism – Right and Left,” “Evolutionist Religion and Morals,” “</w:t>
      </w:r>
      <w:r w:rsidR="00C12EB6">
        <w:t>the Dark N</w:t>
      </w:r>
      <w:r w:rsidR="00B31F1A">
        <w:t xml:space="preserve">ursery of Darwinism,” “The Conflict of the Ages,” and “The Everlasting Gospel.” The workbook provides the evaluation questions. These can be purchased from </w:t>
      </w:r>
      <w:r w:rsidR="00E45D3D">
        <w:t xml:space="preserve">the Creation Science Store at www.nwcreation.com. Current price for the book is $12.59 and the workbook </w:t>
      </w:r>
      <w:r w:rsidR="00C37E7D">
        <w:t xml:space="preserve">$7.95. A free 55 minute audio message </w:t>
      </w:r>
      <w:r w:rsidR="00712E4F">
        <w:t xml:space="preserve">by Henry Morris </w:t>
      </w:r>
      <w:r w:rsidR="00C37E7D">
        <w:t>is also available on th</w:t>
      </w:r>
      <w:r w:rsidR="009D46EC">
        <w:t>e Creation Science Store website</w:t>
      </w:r>
      <w:r w:rsidR="00C37E7D">
        <w:t>.</w:t>
      </w:r>
    </w:p>
    <w:p w:rsidR="00E53D93" w:rsidRPr="00631C10" w:rsidRDefault="00F45217" w:rsidP="00E97A58">
      <w:pPr>
        <w:numPr>
          <w:ilvl w:val="0"/>
          <w:numId w:val="1"/>
        </w:numPr>
        <w:rPr>
          <w:b/>
        </w:rPr>
      </w:pPr>
      <w:r>
        <w:rPr>
          <w:b/>
        </w:rPr>
        <w:t>Bible</w:t>
      </w:r>
      <w:r w:rsidR="00AE7FF8">
        <w:rPr>
          <w:b/>
        </w:rPr>
        <w:t>/Apologetics</w:t>
      </w:r>
      <w:r>
        <w:rPr>
          <w:b/>
        </w:rPr>
        <w:t xml:space="preserve">: </w:t>
      </w:r>
      <w:r w:rsidR="00AE7FF8">
        <w:t xml:space="preserve">(3) Two books required: (1) </w:t>
      </w:r>
      <w:r w:rsidR="00E47C64">
        <w:rPr>
          <w:b/>
        </w:rPr>
        <w:t>From God to Us:</w:t>
      </w:r>
      <w:r w:rsidR="007E4D32">
        <w:rPr>
          <w:b/>
        </w:rPr>
        <w:t xml:space="preserve"> How We Got the B</w:t>
      </w:r>
      <w:r w:rsidR="00C37E7D">
        <w:rPr>
          <w:b/>
        </w:rPr>
        <w:t>ible</w:t>
      </w:r>
      <w:r w:rsidR="009D46EC">
        <w:t xml:space="preserve"> </w:t>
      </w:r>
      <w:r w:rsidR="00B208DF">
        <w:t xml:space="preserve">Norman </w:t>
      </w:r>
      <w:proofErr w:type="spellStart"/>
      <w:r w:rsidR="00B208DF">
        <w:t>Geisler</w:t>
      </w:r>
      <w:proofErr w:type="spellEnd"/>
      <w:r w:rsidR="00B208DF">
        <w:t>, b</w:t>
      </w:r>
      <w:r w:rsidR="00C37E7D">
        <w:t xml:space="preserve">ook and DVD series. </w:t>
      </w:r>
      <w:r w:rsidR="00B31F1A">
        <w:t xml:space="preserve"> </w:t>
      </w:r>
      <w:r w:rsidR="007E4D32">
        <w:t xml:space="preserve">Topics covered include (1) Inspiration, (2) Canonization, (3) Transmission, and (4) Translation. The DVD series is available from www.internationallegacy.org (current price is $49) and the </w:t>
      </w:r>
      <w:r w:rsidR="00AE7FF8">
        <w:t>book from Moody Publishers www.MoodyP</w:t>
      </w:r>
      <w:r w:rsidR="007E4D32">
        <w:t>ublishers.com - current price is $21.99) or other</w:t>
      </w:r>
      <w:r w:rsidR="009D46EC">
        <w:t xml:space="preserve"> providers</w:t>
      </w:r>
      <w:r w:rsidR="007E4D32">
        <w:t xml:space="preserve"> like Amazon. </w:t>
      </w:r>
      <w:r w:rsidR="00AE7FF8">
        <w:t xml:space="preserve">(2) </w:t>
      </w:r>
      <w:r w:rsidR="00AE7FF8">
        <w:rPr>
          <w:b/>
        </w:rPr>
        <w:t xml:space="preserve">God Has Spoken: Inspiration and </w:t>
      </w:r>
      <w:r w:rsidR="00AE7FF8" w:rsidRPr="00AE7FF8">
        <w:rPr>
          <w:b/>
        </w:rPr>
        <w:t>Inerrancy</w:t>
      </w:r>
      <w:r w:rsidR="00AE7FF8">
        <w:t>, Mal Couch, editor.</w:t>
      </w:r>
      <w:r w:rsidR="00AE7FF8">
        <w:rPr>
          <w:b/>
        </w:rPr>
        <w:t xml:space="preserve"> </w:t>
      </w:r>
      <w:r w:rsidR="00AE7FF8" w:rsidRPr="00AE7FF8">
        <w:t>The unique nature of the Bible will become a living entity to your mind a</w:t>
      </w:r>
      <w:r w:rsidR="00EC3DD1">
        <w:t>n</w:t>
      </w:r>
      <w:r w:rsidR="00AE7FF8" w:rsidRPr="00AE7FF8">
        <w:t>d heart as you see evidence that God</w:t>
      </w:r>
      <w:r w:rsidR="00AE7FF8">
        <w:rPr>
          <w:b/>
        </w:rPr>
        <w:t xml:space="preserve"> </w:t>
      </w:r>
      <w:r w:rsidR="00AE7FF8">
        <w:t xml:space="preserve">truly has spoken. Proof after proof of the inerrancy of the Scriptures is offered as Dr. Couch goes through the Bible book-by-book to answer key arguments of those who claim the Bible is full of error. </w:t>
      </w:r>
      <w:r w:rsidR="009D46EC" w:rsidRPr="00AE7FF8">
        <w:t>An</w:t>
      </w:r>
      <w:r w:rsidR="009D46EC">
        <w:t xml:space="preserve"> </w:t>
      </w:r>
      <w:proofErr w:type="spellStart"/>
      <w:r w:rsidR="009D46EC">
        <w:t>FGBI</w:t>
      </w:r>
      <w:proofErr w:type="spellEnd"/>
      <w:r w:rsidR="009D46EC">
        <w:t xml:space="preserve"> study guide and evaluation questions </w:t>
      </w:r>
      <w:r w:rsidR="00AE7FF8">
        <w:t xml:space="preserve">for both works </w:t>
      </w:r>
      <w:r w:rsidR="009D46EC">
        <w:t>will be included.</w:t>
      </w:r>
    </w:p>
    <w:p w:rsidR="00114E1D" w:rsidRPr="0067601A" w:rsidRDefault="00F45217" w:rsidP="0067601A">
      <w:pPr>
        <w:pStyle w:val="ListParagraph"/>
        <w:numPr>
          <w:ilvl w:val="0"/>
          <w:numId w:val="1"/>
        </w:numPr>
        <w:rPr>
          <w:b/>
        </w:rPr>
      </w:pPr>
      <w:r w:rsidRPr="0067601A">
        <w:rPr>
          <w:b/>
        </w:rPr>
        <w:lastRenderedPageBreak/>
        <w:t xml:space="preserve">Church: </w:t>
      </w:r>
      <w:r w:rsidR="00114E1D" w:rsidRPr="0067601A">
        <w:rPr>
          <w:b/>
        </w:rPr>
        <w:t>Basic Church History</w:t>
      </w:r>
      <w:r w:rsidR="00114E1D">
        <w:t xml:space="preserve"> (1)</w:t>
      </w:r>
      <w:r w:rsidR="00114E1D" w:rsidRPr="00114E1D">
        <w:t xml:space="preserve"> Robert Dean, five audio lessons. A quick survey of church history that serves as a basic introduction to this critical topic. </w:t>
      </w:r>
      <w:r w:rsidR="00114E1D">
        <w:t>Audio available without charge from</w:t>
      </w:r>
      <w:r w:rsidR="00114E1D" w:rsidRPr="00114E1D">
        <w:t xml:space="preserve"> Dean Bible Ministries</w:t>
      </w:r>
      <w:r w:rsidR="00114E1D">
        <w:t xml:space="preserve"> at www.deanbible.com. A basic study guide and evaluation questions will be provided by </w:t>
      </w:r>
      <w:proofErr w:type="spellStart"/>
      <w:r w:rsidR="00114E1D">
        <w:t>FGBI</w:t>
      </w:r>
      <w:proofErr w:type="spellEnd"/>
      <w:r w:rsidR="00114E1D">
        <w:t>.</w:t>
      </w:r>
      <w:r w:rsidR="0067601A">
        <w:t xml:space="preserve"> The article “Apostolic Fathers: Key Issues and Their Understanding of Grace” by René Lopez is required reading and is available at www.ScriptureUnlocked.org.</w:t>
      </w:r>
    </w:p>
    <w:p w:rsidR="001E137D" w:rsidRPr="001E137D" w:rsidRDefault="001E137D" w:rsidP="001E137D">
      <w:pPr>
        <w:pStyle w:val="ListParagraph"/>
        <w:rPr>
          <w:b/>
        </w:rPr>
      </w:pPr>
    </w:p>
    <w:p w:rsidR="001E137D" w:rsidRPr="001E137D" w:rsidRDefault="001E137D" w:rsidP="001E137D">
      <w:pPr>
        <w:pStyle w:val="ListParagraph"/>
        <w:numPr>
          <w:ilvl w:val="0"/>
          <w:numId w:val="1"/>
        </w:numPr>
        <w:rPr>
          <w:b/>
        </w:rPr>
      </w:pPr>
      <w:r>
        <w:rPr>
          <w:b/>
        </w:rPr>
        <w:t>The Corinthian Epistles</w:t>
      </w:r>
      <w:r>
        <w:t xml:space="preserve"> (3) C. Norman Sellers. The 24 MP3 audio lesson course includes an analysis and practical study with special emphasis on church discipline, Christian liberty, the Resurrection of Christ, and Spiritual Gifts. A study guide is included. The MP3 audio and study notes can be done on-line for a current cost of $29.95 or CD-MP3 plus spiral bound study notes for $39.95. Available at </w:t>
      </w:r>
      <w:r w:rsidRPr="003F0C58">
        <w:t>www.nbcbible.org</w:t>
      </w:r>
    </w:p>
    <w:p w:rsidR="001E137D" w:rsidRPr="001B59C2" w:rsidRDefault="001E137D" w:rsidP="001E137D">
      <w:pPr>
        <w:pStyle w:val="ListParagraph"/>
        <w:rPr>
          <w:b/>
        </w:rPr>
      </w:pPr>
    </w:p>
    <w:p w:rsidR="00D117E9" w:rsidRDefault="00D117E9" w:rsidP="00D117E9">
      <w:pPr>
        <w:pStyle w:val="ListParagraph"/>
        <w:numPr>
          <w:ilvl w:val="0"/>
          <w:numId w:val="1"/>
        </w:numPr>
      </w:pPr>
      <w:r>
        <w:rPr>
          <w:b/>
        </w:rPr>
        <w:t xml:space="preserve">General: Theology One </w:t>
      </w:r>
      <w:r w:rsidRPr="001B59C2">
        <w:t>(3) Chaplin David Robbins.</w:t>
      </w:r>
      <w:r>
        <w:rPr>
          <w:b/>
        </w:rPr>
        <w:t xml:space="preserve"> </w:t>
      </w:r>
      <w:r>
        <w:t xml:space="preserve">Theology I </w:t>
      </w:r>
      <w:r w:rsidRPr="001B59C2">
        <w:t>includes a study of the Holy Spirit, the spiritual gifts, and the practical application to personal and church life.</w:t>
      </w:r>
      <w:r>
        <w:t xml:space="preserve"> </w:t>
      </w:r>
      <w:r w:rsidRPr="001B59C2">
        <w:t>The appropriate formatted notes are included with your audio choice.  The twenty-four lessons are approximately forty-five minutes each in length.</w:t>
      </w:r>
      <w:r>
        <w:t xml:space="preserve"> From National Bible College at www.nbcbible.org. Price varies depending upon format from $29.95 - $39.95</w:t>
      </w:r>
    </w:p>
    <w:p w:rsidR="00D117E9" w:rsidRDefault="00D117E9" w:rsidP="00D117E9">
      <w:pPr>
        <w:pStyle w:val="ListParagraph"/>
      </w:pPr>
    </w:p>
    <w:p w:rsidR="00114E1D" w:rsidRPr="00114E1D" w:rsidRDefault="00F45217" w:rsidP="00114E1D">
      <w:pPr>
        <w:pStyle w:val="ListParagraph"/>
        <w:numPr>
          <w:ilvl w:val="0"/>
          <w:numId w:val="1"/>
        </w:numPr>
        <w:rPr>
          <w:b/>
        </w:rPr>
      </w:pPr>
      <w:r>
        <w:rPr>
          <w:b/>
        </w:rPr>
        <w:t xml:space="preserve">Future Things: </w:t>
      </w:r>
      <w:r w:rsidR="00114E1D">
        <w:rPr>
          <w:b/>
        </w:rPr>
        <w:t>Bible Prophecy One</w:t>
      </w:r>
      <w:r w:rsidR="00E7475C">
        <w:t xml:space="preserve"> (4</w:t>
      </w:r>
      <w:r w:rsidR="00114E1D">
        <w:t>) David Pearson.  A survey of Bible Prophecy by David Pearson. This 61 lesson series with study guide and evaluation questions provides extensive study in Bible Prophecy.  The study of the book of Revelation continues and concludes the series.</w:t>
      </w:r>
    </w:p>
    <w:p w:rsidR="00114E1D" w:rsidRPr="00114E1D" w:rsidRDefault="00114E1D" w:rsidP="00114E1D">
      <w:pPr>
        <w:pStyle w:val="ListParagraph"/>
        <w:rPr>
          <w:b/>
        </w:rPr>
      </w:pPr>
    </w:p>
    <w:p w:rsidR="00DE520C" w:rsidRDefault="00DE520C" w:rsidP="00DE520C">
      <w:pPr>
        <w:pStyle w:val="ListParagraph"/>
        <w:numPr>
          <w:ilvl w:val="0"/>
          <w:numId w:val="1"/>
        </w:numPr>
      </w:pPr>
      <w:r>
        <w:rPr>
          <w:b/>
        </w:rPr>
        <w:t>Exodus</w:t>
      </w:r>
      <w:r>
        <w:t xml:space="preserve"> (</w:t>
      </w:r>
      <w:r w:rsidR="00E7475C">
        <w:t>2</w:t>
      </w:r>
      <w:r>
        <w:t xml:space="preserve">) Arnold Fruchtenbaum. </w:t>
      </w:r>
      <w:r w:rsidRPr="008F4FCD">
        <w:t xml:space="preserve">Over ten hours of solid Biblical teaching, recorded live during Camp </w:t>
      </w:r>
      <w:proofErr w:type="spellStart"/>
      <w:r w:rsidRPr="008F4FCD">
        <w:t>Shoshanah</w:t>
      </w:r>
      <w:proofErr w:type="spellEnd"/>
      <w:r w:rsidRPr="008F4FCD">
        <w:t xml:space="preserve"> 2008. A survey study through the Book of Exodus focusing on the historical background between the God of Israel and the gods of the Egyptians. This course will also include a survey of the different commandments of the Law of Moses.</w:t>
      </w:r>
      <w:r>
        <w:t xml:space="preserve"> The DVD is available from www.ariel.org. The current price is $49.00. Study guide and evaluation questions from </w:t>
      </w:r>
      <w:proofErr w:type="spellStart"/>
      <w:r>
        <w:t>FGBI</w:t>
      </w:r>
      <w:proofErr w:type="spellEnd"/>
      <w:r>
        <w:t>.</w:t>
      </w:r>
    </w:p>
    <w:p w:rsidR="00DE520C" w:rsidRDefault="00DE520C" w:rsidP="00DE520C">
      <w:pPr>
        <w:pStyle w:val="ListParagraph"/>
      </w:pPr>
    </w:p>
    <w:p w:rsidR="009D46EC" w:rsidRDefault="00C05991" w:rsidP="00114E1D">
      <w:pPr>
        <w:pStyle w:val="ListParagraph"/>
        <w:numPr>
          <w:ilvl w:val="0"/>
          <w:numId w:val="1"/>
        </w:numPr>
      </w:pPr>
      <w:r w:rsidRPr="00A97668">
        <w:rPr>
          <w:b/>
        </w:rPr>
        <w:t xml:space="preserve">Deuteronomy Series </w:t>
      </w:r>
      <w:r w:rsidR="00E7475C">
        <w:t>(4</w:t>
      </w:r>
      <w:r>
        <w:t xml:space="preserve">) Charles A Clough. 74 audio lessons with study guide and lesson slide presentations. </w:t>
      </w:r>
      <w:r w:rsidRPr="00C05991">
        <w:t xml:space="preserve">Before he passed off the scene, Israel's human founder Moses wanted every Israelite to understand the relationship between God and their special nation. This long series expounds what we moderns refer to as "social justice" not from a Marxist, Muslim, Socialist, or Libertarian perspective but from the perspective of God as He "interfered" with ancient near eastern culture of the 15th century BC. Divine revelation touched every aspect of social life including crime control, economics, education, family welfare, foreign relations, labor management, public health, and taxation. One can trace the profound effect of Moses' sermons upon common law and political concepts throughout subsequent history. But the core message centers on the prerequisite of a just society: the heart that freely expresses its ultimate </w:t>
      </w:r>
      <w:r w:rsidRPr="00C05991">
        <w:lastRenderedPageBreak/>
        <w:t>allegiance to God. When faced with Satan's temptations Jesus relied upon key passages in Deuteronomy. So will we if we are wise.</w:t>
      </w:r>
      <w:r>
        <w:t xml:space="preserve"> The course can be downloaded or ordered on CD without charge from www.bibleframwork.com. Evaluation questions will be provided by </w:t>
      </w:r>
      <w:proofErr w:type="spellStart"/>
      <w:r>
        <w:t>FGBI</w:t>
      </w:r>
      <w:proofErr w:type="spellEnd"/>
      <w:r>
        <w:t>.</w:t>
      </w:r>
    </w:p>
    <w:p w:rsidR="008F4FCD" w:rsidRDefault="008F4FCD" w:rsidP="008F4FCD">
      <w:pPr>
        <w:pStyle w:val="ListParagraph"/>
      </w:pPr>
    </w:p>
    <w:p w:rsidR="00D12588" w:rsidRDefault="00D12588" w:rsidP="00114E1D">
      <w:pPr>
        <w:pStyle w:val="ListParagraph"/>
        <w:numPr>
          <w:ilvl w:val="0"/>
          <w:numId w:val="1"/>
        </w:numPr>
      </w:pPr>
      <w:r>
        <w:rPr>
          <w:b/>
        </w:rPr>
        <w:t xml:space="preserve">Judges </w:t>
      </w:r>
      <w:r w:rsidR="00E7475C">
        <w:t>(3</w:t>
      </w:r>
      <w:r>
        <w:t>) Robert Dean.</w:t>
      </w:r>
      <w:r w:rsidR="00640E12">
        <w:t xml:space="preserve"> This 56 lesson course covers th</w:t>
      </w:r>
      <w:r w:rsidR="003F0C58">
        <w:t>e</w:t>
      </w:r>
      <w:r w:rsidR="00640E12">
        <w:t xml:space="preserve"> entirety of this critical history of the Nation of Israel. </w:t>
      </w:r>
      <w:r w:rsidR="006C34D6">
        <w:t>Study n</w:t>
      </w:r>
      <w:r w:rsidR="008E3D63">
        <w:t>otes along with e</w:t>
      </w:r>
      <w:r w:rsidR="00640E12">
        <w:t xml:space="preserve">ducation and evaluation </w:t>
      </w:r>
      <w:r w:rsidR="008F4FCD">
        <w:t>questions</w:t>
      </w:r>
      <w:r w:rsidR="00640E12">
        <w:t xml:space="preserve"> will be provided by </w:t>
      </w:r>
      <w:proofErr w:type="spellStart"/>
      <w:r w:rsidR="00640E12">
        <w:t>FGBI</w:t>
      </w:r>
      <w:proofErr w:type="spellEnd"/>
      <w:r w:rsidR="00640E12">
        <w:t>.</w:t>
      </w:r>
      <w:r w:rsidR="008E3D63">
        <w:t xml:space="preserve"> The audio can be downloaded for free at </w:t>
      </w:r>
      <w:r w:rsidR="003F0C58">
        <w:t>www.deanbible.org</w:t>
      </w:r>
    </w:p>
    <w:p w:rsidR="003F0C58" w:rsidRDefault="003F0C58" w:rsidP="003F0C58">
      <w:pPr>
        <w:pStyle w:val="ListParagraph"/>
      </w:pPr>
    </w:p>
    <w:p w:rsidR="003F0C58" w:rsidRDefault="003F0C58" w:rsidP="003F0C58">
      <w:pPr>
        <w:pStyle w:val="ListParagraph"/>
        <w:numPr>
          <w:ilvl w:val="0"/>
          <w:numId w:val="1"/>
        </w:numPr>
      </w:pPr>
      <w:r>
        <w:rPr>
          <w:b/>
        </w:rPr>
        <w:t>Israelology: Jewish History</w:t>
      </w:r>
      <w:r>
        <w:t xml:space="preserve"> (2) </w:t>
      </w:r>
      <w:proofErr w:type="spellStart"/>
      <w:r>
        <w:t>Mottel</w:t>
      </w:r>
      <w:proofErr w:type="spellEnd"/>
      <w:r>
        <w:t xml:space="preserve"> </w:t>
      </w:r>
      <w:proofErr w:type="spellStart"/>
      <w:r>
        <w:t>Baleston</w:t>
      </w:r>
      <w:proofErr w:type="spellEnd"/>
      <w:r>
        <w:t xml:space="preserve">. </w:t>
      </w:r>
      <w:r w:rsidRPr="003F0C58">
        <w:t xml:space="preserve">Over twelve hours of solid Biblical teaching, recorded live during Camp </w:t>
      </w:r>
      <w:proofErr w:type="spellStart"/>
      <w:r w:rsidRPr="003F0C58">
        <w:t>Shoshanah</w:t>
      </w:r>
      <w:proofErr w:type="spellEnd"/>
      <w:r w:rsidRPr="003F0C58">
        <w:t xml:space="preserve"> 2009. This course provides a survey that begins with a look at Abraham’s world in which many gods were worshipped. From Ur on the Persian Gulf, Abraham and his family left their comfortable home in search of the land God promised to give to his descendants. This study traces the history of the Jewish people through the nations of the world and reveals God’s plan for Jew and Gentile alike.</w:t>
      </w:r>
      <w:r>
        <w:t xml:space="preserve"> Study guide and evaluation questions provided by </w:t>
      </w:r>
      <w:proofErr w:type="spellStart"/>
      <w:r>
        <w:t>FGBI</w:t>
      </w:r>
      <w:proofErr w:type="spellEnd"/>
      <w:r>
        <w:t>. DVD study available at www.ariel.org. Current price is $49.00</w:t>
      </w:r>
    </w:p>
    <w:p w:rsidR="003F0C58" w:rsidRDefault="003F0C58" w:rsidP="003F0C58">
      <w:pPr>
        <w:pStyle w:val="ListParagraph"/>
      </w:pPr>
    </w:p>
    <w:p w:rsidR="003F0C58" w:rsidRPr="004C1952" w:rsidRDefault="001905C2" w:rsidP="008E7C68">
      <w:pPr>
        <w:pStyle w:val="ListParagraph"/>
        <w:numPr>
          <w:ilvl w:val="0"/>
          <w:numId w:val="1"/>
        </w:numPr>
        <w:rPr>
          <w:b/>
        </w:rPr>
      </w:pPr>
      <w:r w:rsidRPr="001905C2">
        <w:rPr>
          <w:b/>
        </w:rPr>
        <w:t xml:space="preserve">Creation: </w:t>
      </w:r>
      <w:r>
        <w:rPr>
          <w:b/>
        </w:rPr>
        <w:t>The Earth’s Catastrophic Past</w:t>
      </w:r>
      <w:r w:rsidR="00B836CE">
        <w:t xml:space="preserve"> (4</w:t>
      </w:r>
      <w:r>
        <w:t xml:space="preserve">) Andrew Snelling. This two-volume work is a challenging study of geology, creation, and the flood. </w:t>
      </w:r>
      <w:r w:rsidR="008E7C68" w:rsidRPr="008E7C68">
        <w:t>This huge 2-volume set is filled with up-to-date geological evidence that demonstrates the authority and accuracy of the Bible’s account of creation and the Flood. Step by step, geologist Dr. Andrew Snelling examines evolutionary interpretations of the geologic record and deconstructs the misplaced assumptions and conclusions on which those interpretations are based.</w:t>
      </w:r>
      <w:r w:rsidR="008E7C68">
        <w:t xml:space="preserve"> </w:t>
      </w:r>
      <w:r>
        <w:t>This more advanced study requires the student to respond to each chapter following a series of general evaluation questions</w:t>
      </w:r>
      <w:r w:rsidR="008E7C68">
        <w:t>. These questions will guide the student in not only learning from this work, but also how to effective study and learn from any book. The books can be purchased from www.answersingenesis.org. The current price is $59.99.</w:t>
      </w:r>
    </w:p>
    <w:p w:rsidR="004C1952" w:rsidRPr="004C1952" w:rsidRDefault="004C1952" w:rsidP="004C1952">
      <w:pPr>
        <w:pStyle w:val="ListParagraph"/>
        <w:rPr>
          <w:b/>
        </w:rPr>
      </w:pPr>
    </w:p>
    <w:p w:rsidR="004C1952" w:rsidRPr="00D26F7C" w:rsidRDefault="00D26F7C" w:rsidP="00D26F7C">
      <w:pPr>
        <w:pStyle w:val="ListParagraph"/>
        <w:numPr>
          <w:ilvl w:val="0"/>
          <w:numId w:val="1"/>
        </w:numPr>
        <w:rPr>
          <w:b/>
        </w:rPr>
      </w:pPr>
      <w:r>
        <w:rPr>
          <w:b/>
        </w:rPr>
        <w:t>Colossians</w:t>
      </w:r>
      <w:r>
        <w:t xml:space="preserve"> (2) Gene Cunningham. </w:t>
      </w:r>
      <w:r w:rsidRPr="00D26F7C">
        <w:t>Paul never met the Colossians but wrote to them from a Roman prison around 62 AD to counter misconceptions of his day. It magnifies the character of Jesus Christ more than any other book in the New Testament, and counters misconceptions of our day as well. The key verse may well be Col 1:18 "...that in all things, He might have the preeminence"</w:t>
      </w:r>
      <w:r>
        <w:t xml:space="preserve">. This 23 lesson audio series can be downloaded for free from www.basictraining.org. Education and evaluation questions will be provided by </w:t>
      </w:r>
      <w:proofErr w:type="spellStart"/>
      <w:r>
        <w:t>FGBI</w:t>
      </w:r>
      <w:proofErr w:type="spellEnd"/>
      <w:r>
        <w:t>.</w:t>
      </w:r>
    </w:p>
    <w:p w:rsidR="00D26F7C" w:rsidRPr="00D26F7C" w:rsidRDefault="00D26F7C" w:rsidP="00D26F7C">
      <w:pPr>
        <w:pStyle w:val="ListParagraph"/>
        <w:rPr>
          <w:b/>
        </w:rPr>
      </w:pPr>
    </w:p>
    <w:p w:rsidR="00E23589" w:rsidRPr="00E23589" w:rsidRDefault="00CA39A9" w:rsidP="00E23589">
      <w:pPr>
        <w:pStyle w:val="ListParagraph"/>
        <w:numPr>
          <w:ilvl w:val="0"/>
          <w:numId w:val="1"/>
        </w:numPr>
        <w:rPr>
          <w:b/>
        </w:rPr>
      </w:pPr>
      <w:r>
        <w:rPr>
          <w:b/>
        </w:rPr>
        <w:t>The Prison Epistles</w:t>
      </w:r>
      <w:r>
        <w:t xml:space="preserve"> (3) C. Norman Sellers. This course includes a verse-by-verse study of Ephesians, Philippians, Colossians, and Philemon showing the relationship between Christ and His Church and the conduct of believers in the light of that union. Available from nbcbible.org. Current cost, depending on format, is $29.95 to $39.95</w:t>
      </w:r>
    </w:p>
    <w:p w:rsidR="00E23589" w:rsidRPr="00E23589" w:rsidRDefault="00E23589" w:rsidP="00E23589">
      <w:pPr>
        <w:pStyle w:val="ListParagraph"/>
        <w:rPr>
          <w:b/>
        </w:rPr>
      </w:pPr>
    </w:p>
    <w:p w:rsidR="008F4FCD" w:rsidRDefault="00A40129" w:rsidP="008F4FCD">
      <w:pPr>
        <w:pStyle w:val="ListParagraph"/>
        <w:numPr>
          <w:ilvl w:val="0"/>
          <w:numId w:val="1"/>
        </w:numPr>
      </w:pPr>
      <w:r w:rsidRPr="008F4FCD">
        <w:rPr>
          <w:b/>
        </w:rPr>
        <w:lastRenderedPageBreak/>
        <w:t>Doctrine: History of Doctrine</w:t>
      </w:r>
      <w:r w:rsidR="008F4FCD">
        <w:t xml:space="preserve"> (4) Robert Dean. A study of the historical development of selected doctrines, with attention to the development of each theological theme from the church fathers to the present day. This course seeks to define the origins and development of the theology of the church. It will trace the historical development of the major branches of systematic theology, noting specifically the formulation and modification of each branch from the early church to the present day. In addition, an attempt will be made to define the major formulation of doctrine, whether orthodox or heterodox. Finally, an investigation of the contemporary trends in Protestant thought will enable the student to gain perspective on the issues with which the church is grappling. Class notes (to be downloaded), </w:t>
      </w:r>
      <w:r w:rsidR="008F4FCD">
        <w:rPr>
          <w:i/>
        </w:rPr>
        <w:t>Pock</w:t>
      </w:r>
      <w:r w:rsidR="00606C57">
        <w:rPr>
          <w:i/>
        </w:rPr>
        <w:t>et H</w:t>
      </w:r>
      <w:r w:rsidR="008F4FCD">
        <w:rPr>
          <w:i/>
        </w:rPr>
        <w:t>istory of the Church,</w:t>
      </w:r>
      <w:r w:rsidR="008F4FCD">
        <w:t xml:space="preserve"> D. J. Bingham; </w:t>
      </w:r>
      <w:r w:rsidR="008F4FCD">
        <w:rPr>
          <w:i/>
        </w:rPr>
        <w:t>Our Legacy: The History of Christian Doctrine</w:t>
      </w:r>
      <w:r w:rsidR="008F4FCD">
        <w:t xml:space="preserve">, John D. Hannah. The books are available from various sources. </w:t>
      </w:r>
      <w:r w:rsidR="00DD639D">
        <w:t xml:space="preserve">Evaluation questions from </w:t>
      </w:r>
      <w:proofErr w:type="spellStart"/>
      <w:r w:rsidR="00DD639D">
        <w:t>FGBI</w:t>
      </w:r>
      <w:proofErr w:type="spellEnd"/>
      <w:r w:rsidR="00DD639D">
        <w:t>.</w:t>
      </w:r>
    </w:p>
    <w:p w:rsidR="003E3E6D" w:rsidRDefault="003E3E6D" w:rsidP="003E3E6D">
      <w:pPr>
        <w:pStyle w:val="ListParagraph"/>
      </w:pPr>
    </w:p>
    <w:p w:rsidR="00DD639D" w:rsidRDefault="00063CB6" w:rsidP="00B550A9">
      <w:pPr>
        <w:pStyle w:val="ListParagraph"/>
        <w:numPr>
          <w:ilvl w:val="0"/>
          <w:numId w:val="1"/>
        </w:numPr>
      </w:pPr>
      <w:r w:rsidRPr="00063CB6">
        <w:rPr>
          <w:b/>
        </w:rPr>
        <w:t>Apologetics: Jesus Among the Other Gods</w:t>
      </w:r>
      <w:r>
        <w:t xml:space="preserve"> (2) Ravi Zacharias. Book and DVD series. We are living in a time when you can believe anything, as long as you do not claim it to be true. In the name of “tolerance,” our postmodern culture embraces everything from Eastern mysticism to New Age spirituality. But as Ravi Zacharias points out, such unquestioning acceptance of all things spiritual is absurd. All religions, plainly and simply, cannot be true. In each chapter, Zacharias considers a unique claim that Jesus made and then contrasts the truth of Jesus with the founders of Islam, Hinduism, and Buddhism with compelling insight and passionate conviction. In addition to an impressive breadth of reading and study, he shares his personal journey from despair and meaninglessness to his discovery that Jesus is who He said He is. Study guide included. Evaluation questions from </w:t>
      </w:r>
      <w:proofErr w:type="spellStart"/>
      <w:r>
        <w:t>FGBI</w:t>
      </w:r>
      <w:proofErr w:type="spellEnd"/>
      <w:r>
        <w:t>. The book and DVD can be purchased from a variety of sources at around $20.00 each.</w:t>
      </w:r>
    </w:p>
    <w:p w:rsidR="001E28FB" w:rsidRDefault="001E28FB" w:rsidP="00063CB6">
      <w:pPr>
        <w:pStyle w:val="ListParagraph"/>
      </w:pPr>
    </w:p>
    <w:p w:rsidR="00C97812" w:rsidRPr="00C97812" w:rsidRDefault="00C97812" w:rsidP="00C97812">
      <w:pPr>
        <w:pStyle w:val="ListParagraph"/>
        <w:numPr>
          <w:ilvl w:val="0"/>
          <w:numId w:val="1"/>
        </w:numPr>
        <w:rPr>
          <w:b/>
        </w:rPr>
      </w:pPr>
      <w:r>
        <w:rPr>
          <w:b/>
        </w:rPr>
        <w:t>General: Bible Framework</w:t>
      </w:r>
      <w:r>
        <w:t xml:space="preserve"> </w:t>
      </w:r>
      <w:r w:rsidR="00C8765A">
        <w:t xml:space="preserve">(10) </w:t>
      </w:r>
      <w:r>
        <w:t xml:space="preserve">by Charlie Clough. A Biblical Framework for Worship and Obedience in an age of Global Deception (no cost). 224 lectures with over 700 pages of extensively footnoted class notes. This free series has a unique structure that combines elements of biblical and systematic theology with apologetics, supported by scholarly research by godly men of history, archeology, law, art, music, literature, medicine, science, economics, and mathematics. Evaluation questions will be provided by </w:t>
      </w:r>
      <w:proofErr w:type="spellStart"/>
      <w:r>
        <w:t>FGBI</w:t>
      </w:r>
      <w:proofErr w:type="spellEnd"/>
      <w:r>
        <w:t>.</w:t>
      </w:r>
    </w:p>
    <w:p w:rsidR="00C97812" w:rsidRPr="00C97812" w:rsidRDefault="00C97812" w:rsidP="00C97812">
      <w:pPr>
        <w:pStyle w:val="ListParagraph"/>
        <w:rPr>
          <w:b/>
        </w:rPr>
      </w:pPr>
    </w:p>
    <w:p w:rsidR="00B550A9" w:rsidRPr="00377DBF" w:rsidRDefault="0052617B" w:rsidP="0052617B">
      <w:pPr>
        <w:pStyle w:val="ListParagraph"/>
        <w:numPr>
          <w:ilvl w:val="0"/>
          <w:numId w:val="1"/>
        </w:numPr>
        <w:rPr>
          <w:b/>
        </w:rPr>
      </w:pPr>
      <w:r>
        <w:rPr>
          <w:b/>
        </w:rPr>
        <w:t>Israelology: Israelology</w:t>
      </w:r>
      <w:r>
        <w:t xml:space="preserve"> (3) </w:t>
      </w:r>
      <w:r w:rsidR="00C8765A">
        <w:t xml:space="preserve">by </w:t>
      </w:r>
      <w:r>
        <w:t xml:space="preserve">Arnold Fruchtenbaum. </w:t>
      </w:r>
      <w:r w:rsidRPr="0052617B">
        <w:t>This course investigates four evangelical theological approaches to the issue of Israel. All four theological systems are defined, described and evaluated on the basis of their theology of Israel. The discussion of each system is divided into three broad categories: Israel Past, Israel Present and Israel Future. Each category investigates what each system has to say on certain key topics that are crucial to Israelology.</w:t>
      </w:r>
      <w:r>
        <w:t xml:space="preserve"> </w:t>
      </w:r>
      <w:r w:rsidRPr="0052617B">
        <w:t xml:space="preserve">In conclusion, Dr. Fruchtenbaum then systematizes Israelology on the basis of dispensational hermeneutics providing a comprehensive theology of Israel Present. This course also discusses other relevant topics that concern Israelology and, in conclusion, will show how Israelology </w:t>
      </w:r>
      <w:r w:rsidRPr="0052617B">
        <w:lastRenderedPageBreak/>
        <w:t>affects and/or overlaps the other divisions of Systematic Theology.</w:t>
      </w:r>
      <w:r>
        <w:t xml:space="preserve"> MP3 from </w:t>
      </w:r>
      <w:r w:rsidRPr="00243FFD">
        <w:t>www.ariel.org</w:t>
      </w:r>
      <w:r>
        <w:t xml:space="preserve">. Current price is $20.00, DVD $99.00. </w:t>
      </w:r>
      <w:r w:rsidR="00FD4D99">
        <w:t xml:space="preserve">The </w:t>
      </w:r>
      <w:r>
        <w:t xml:space="preserve">required </w:t>
      </w:r>
      <w:r w:rsidR="00FD4D99">
        <w:t xml:space="preserve">textbook is </w:t>
      </w:r>
      <w:r>
        <w:t>$42.00.</w:t>
      </w:r>
      <w:r w:rsidR="0093678C">
        <w:t xml:space="preserve"> Evaluation questions from </w:t>
      </w:r>
      <w:proofErr w:type="spellStart"/>
      <w:r w:rsidR="0093678C">
        <w:t>FGBI</w:t>
      </w:r>
      <w:proofErr w:type="spellEnd"/>
      <w:r w:rsidR="0093678C">
        <w:t>.</w:t>
      </w:r>
    </w:p>
    <w:p w:rsidR="00377DBF" w:rsidRPr="00377DBF" w:rsidRDefault="00377DBF" w:rsidP="00377DBF">
      <w:pPr>
        <w:pStyle w:val="ListParagraph"/>
        <w:rPr>
          <w:b/>
        </w:rPr>
      </w:pPr>
    </w:p>
    <w:p w:rsidR="00377DBF" w:rsidRPr="00377DBF" w:rsidRDefault="00377DBF" w:rsidP="00377DBF">
      <w:pPr>
        <w:pStyle w:val="ListParagraph"/>
      </w:pPr>
      <w:r>
        <w:rPr>
          <w:b/>
        </w:rPr>
        <w:t xml:space="preserve">Outside reading: </w:t>
      </w:r>
      <w:r>
        <w:t xml:space="preserve">(1) </w:t>
      </w:r>
      <w:r>
        <w:rPr>
          <w:b/>
        </w:rPr>
        <w:t>The Remnant</w:t>
      </w:r>
      <w:r>
        <w:t xml:space="preserve"> by Arnold G. Fruchtenbaum - available from www.ariel.org</w:t>
      </w:r>
      <w:r w:rsidRPr="00377DBF">
        <w:t>.</w:t>
      </w:r>
      <w:r>
        <w:t xml:space="preserve"> Current price $13.00 and (2) </w:t>
      </w:r>
      <w:r w:rsidRPr="00377DBF">
        <w:rPr>
          <w:b/>
        </w:rPr>
        <w:t>Jacob’s Dozen</w:t>
      </w:r>
      <w:r>
        <w:t xml:space="preserve"> by William Varner – available from The Friends of Israel Gospel Ministry at www.foi.org . Current price $7.95. A brief report on what the student learned from each book is required.</w:t>
      </w:r>
    </w:p>
    <w:p w:rsidR="0067601A" w:rsidRPr="0067601A" w:rsidRDefault="0067601A" w:rsidP="0067601A">
      <w:pPr>
        <w:pStyle w:val="ListParagraph"/>
        <w:rPr>
          <w:b/>
        </w:rPr>
      </w:pPr>
    </w:p>
    <w:p w:rsidR="0062008B" w:rsidRPr="0062008B" w:rsidRDefault="0062008B" w:rsidP="0062008B">
      <w:pPr>
        <w:pStyle w:val="ListParagraph"/>
        <w:rPr>
          <w:b/>
        </w:rPr>
      </w:pPr>
    </w:p>
    <w:sectPr w:rsidR="0062008B" w:rsidRPr="0062008B" w:rsidSect="00D034CC">
      <w:headerReference w:type="even" r:id="rId10"/>
      <w:headerReference w:type="default" r:id="rId11"/>
      <w:footerReference w:type="default" r:id="rId12"/>
      <w:headerReference w:type="first" r:id="rId1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AFC" w:rsidRDefault="00A65AFC" w:rsidP="00DB3AFB">
      <w:pPr>
        <w:spacing w:after="0" w:line="240" w:lineRule="auto"/>
      </w:pPr>
      <w:r>
        <w:separator/>
      </w:r>
    </w:p>
  </w:endnote>
  <w:endnote w:type="continuationSeparator" w:id="0">
    <w:p w:rsidR="00A65AFC" w:rsidRDefault="00A65AFC" w:rsidP="00DB3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mazone BT">
    <w:altName w:val="Mistral"/>
    <w:charset w:val="00"/>
    <w:family w:val="script"/>
    <w:pitch w:val="variable"/>
    <w:sig w:usb0="00000001" w:usb1="00000000" w:usb2="00000000" w:usb3="00000000" w:csb0="0000001B"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D13" w:rsidRPr="000109B4" w:rsidRDefault="00852D13" w:rsidP="000109B4">
    <w:pPr>
      <w:spacing w:after="0" w:line="240" w:lineRule="auto"/>
      <w:jc w:val="center"/>
      <w:rPr>
        <w:rFonts w:ascii="Amazone BT" w:eastAsia="Times New Roman" w:hAnsi="Amazone BT" w:cs="Tahoma"/>
        <w:color w:val="FF0000"/>
        <w:sz w:val="48"/>
        <w:szCs w:val="48"/>
      </w:rPr>
    </w:pPr>
    <w:r w:rsidRPr="000109B4">
      <w:rPr>
        <w:rFonts w:ascii="Amazone BT" w:eastAsia="Times New Roman" w:hAnsi="Amazone BT" w:cs="Tahoma"/>
        <w:color w:val="FF0000"/>
        <w:sz w:val="48"/>
        <w:szCs w:val="48"/>
      </w:rPr>
      <w:t>Enjoy your time in God’s Word!</w:t>
    </w:r>
  </w:p>
  <w:p w:rsidR="00852D13" w:rsidRPr="000109B4" w:rsidRDefault="00852D13" w:rsidP="000109B4">
    <w:pPr>
      <w:tabs>
        <w:tab w:val="left" w:pos="1605"/>
      </w:tabs>
      <w:spacing w:after="0" w:line="240" w:lineRule="auto"/>
      <w:rPr>
        <w:rFonts w:ascii="Tahoma" w:eastAsia="Times New Roman" w:hAnsi="Tahoma" w:cs="Tahoma"/>
        <w:sz w:val="24"/>
        <w:szCs w:val="24"/>
      </w:rPr>
    </w:pPr>
  </w:p>
  <w:p w:rsidR="00852D13" w:rsidRDefault="00852D13">
    <w:pPr>
      <w:pStyle w:val="Footer"/>
    </w:pPr>
  </w:p>
  <w:p w:rsidR="00852D13" w:rsidRDefault="00852D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AFC" w:rsidRDefault="00A65AFC" w:rsidP="00DB3AFB">
      <w:pPr>
        <w:spacing w:after="0" w:line="240" w:lineRule="auto"/>
      </w:pPr>
      <w:r>
        <w:separator/>
      </w:r>
    </w:p>
  </w:footnote>
  <w:footnote w:type="continuationSeparator" w:id="0">
    <w:p w:rsidR="00A65AFC" w:rsidRDefault="00A65AFC" w:rsidP="00DB3A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D13" w:rsidRDefault="00A65AF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411810" o:spid="_x0000_s2050" type="#_x0000_t136" style="position:absolute;margin-left:0;margin-top:0;width:573.75pt;height:86.05pt;rotation:315;z-index:-251655168;mso-position-horizontal:center;mso-position-horizontal-relative:margin;mso-position-vertical:center;mso-position-vertical-relative:margin" o:allowincell="f" fillcolor="silver" stroked="f">
          <v:fill opacity=".5"/>
          <v:textpath style="font-family:&quot;Calibri&quot;;font-size:1pt" string="Free Grace Bible Institut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D13" w:rsidRDefault="00A65AFC">
    <w:pPr>
      <w:pStyle w:val="Header"/>
    </w:pPr>
    <w:sdt>
      <w:sdtPr>
        <w:id w:val="-1351716641"/>
        <w:docPartObj>
          <w:docPartGallery w:val="Page Numbers (Margins)"/>
          <w:docPartUnique/>
        </w:docPartObj>
      </w:sdtPr>
      <w:sdtEndPr/>
      <w:sdtContent>
        <w:r w:rsidR="00852D13">
          <w:rPr>
            <w:noProof/>
          </w:rPr>
          <mc:AlternateContent>
            <mc:Choice Requires="wps">
              <w:drawing>
                <wp:anchor distT="0" distB="0" distL="114300" distR="114300" simplePos="0" relativeHeight="251665408" behindDoc="0" locked="0" layoutInCell="0" allowOverlap="1" wp14:anchorId="45C52576" wp14:editId="373AEBEC">
                  <wp:simplePos x="0" y="0"/>
                  <wp:positionH relativeFrom="rightMargin">
                    <wp:align>center</wp:align>
                  </wp:positionH>
                  <wp:positionV relativeFrom="margin">
                    <wp:align>bottom</wp:align>
                  </wp:positionV>
                  <wp:extent cx="510540" cy="2183130"/>
                  <wp:effectExtent l="0" t="0" r="0" b="0"/>
                  <wp:wrapNone/>
                  <wp:docPr id="57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2D13" w:rsidRDefault="00852D13">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EF56C2" w:rsidRPr="00EF56C2">
                                <w:rPr>
                                  <w:rFonts w:asciiTheme="majorHAnsi" w:eastAsiaTheme="majorEastAsia" w:hAnsiTheme="majorHAnsi" w:cstheme="majorBidi"/>
                                  <w:noProof/>
                                  <w:sz w:val="44"/>
                                  <w:szCs w:val="44"/>
                                </w:rPr>
                                <w:t>6</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3" o:spid="_x0000_s1040" style="position:absolute;margin-left:0;margin-top:0;width:40.2pt;height:171.9pt;z-index:251665408;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" o:allowincell="f" filled="f" stroked="f">
                  <v:textbox style="layout-flow:vertical;mso-layout-flow-alt:bottom-to-top;mso-fit-shape-to-text:t">
                    <w:txbxContent>
                      <w:p w:rsidR="00852D13" w:rsidRDefault="00852D13">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EF56C2" w:rsidRPr="00EF56C2">
                          <w:rPr>
                            <w:rFonts w:asciiTheme="majorHAnsi" w:eastAsiaTheme="majorEastAsia" w:hAnsiTheme="majorHAnsi" w:cstheme="majorBidi"/>
                            <w:noProof/>
                            <w:sz w:val="44"/>
                            <w:szCs w:val="44"/>
                          </w:rPr>
                          <w:t>6</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411811" o:spid="_x0000_s2051" type="#_x0000_t136" style="position:absolute;margin-left:0;margin-top:0;width:573.75pt;height:86.05pt;rotation:315;z-index:-251653120;mso-position-horizontal:center;mso-position-horizontal-relative:margin;mso-position-vertical:center;mso-position-vertical-relative:margin" o:allowincell="f" fillcolor="silver" stroked="f">
          <v:fill opacity=".5"/>
          <v:textpath style="font-family:&quot;Calibri&quot;;font-size:1pt" string="Free Grace Bible Institut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D13" w:rsidRDefault="00A65AF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411809" o:spid="_x0000_s2049" type="#_x0000_t136" style="position:absolute;margin-left:0;margin-top:0;width:573.75pt;height:86.05pt;rotation:315;z-index:-251657216;mso-position-horizontal:center;mso-position-horizontal-relative:margin;mso-position-vertical:center;mso-position-vertical-relative:margin" o:allowincell="f" fillcolor="silver" stroked="f">
          <v:fill opacity=".5"/>
          <v:textpath style="font-family:&quot;Calibri&quot;;font-size:1pt" string="Free Grace Bible Institu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C386B"/>
    <w:multiLevelType w:val="hybridMultilevel"/>
    <w:tmpl w:val="57E203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BAD17DC"/>
    <w:multiLevelType w:val="hybridMultilevel"/>
    <w:tmpl w:val="EDC40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623C73"/>
    <w:multiLevelType w:val="hybridMultilevel"/>
    <w:tmpl w:val="9358F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AF46C1"/>
    <w:multiLevelType w:val="hybridMultilevel"/>
    <w:tmpl w:val="3738EE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B032B20"/>
    <w:multiLevelType w:val="hybridMultilevel"/>
    <w:tmpl w:val="FF0E7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5D19BD"/>
    <w:multiLevelType w:val="multilevel"/>
    <w:tmpl w:val="2ED28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D6747B8"/>
    <w:multiLevelType w:val="hybridMultilevel"/>
    <w:tmpl w:val="553C3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C2C7DC0"/>
    <w:multiLevelType w:val="hybridMultilevel"/>
    <w:tmpl w:val="FCE47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634AAF"/>
    <w:multiLevelType w:val="hybridMultilevel"/>
    <w:tmpl w:val="EA069AAC"/>
    <w:lvl w:ilvl="0" w:tplc="A8F2C6A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1"/>
  </w:num>
  <w:num w:numId="4">
    <w:abstractNumId w:val="4"/>
  </w:num>
  <w:num w:numId="5">
    <w:abstractNumId w:val="6"/>
  </w:num>
  <w:num w:numId="6">
    <w:abstractNumId w:val="0"/>
  </w:num>
  <w:num w:numId="7">
    <w:abstractNumId w:val="3"/>
  </w:num>
  <w:num w:numId="8">
    <w:abstractNumId w:val="2"/>
  </w:num>
  <w:num w:numId="9">
    <w:abstractNumId w:val="5"/>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A58"/>
    <w:rsid w:val="000109B4"/>
    <w:rsid w:val="0001619A"/>
    <w:rsid w:val="00025090"/>
    <w:rsid w:val="00035A79"/>
    <w:rsid w:val="00063CB6"/>
    <w:rsid w:val="00083803"/>
    <w:rsid w:val="00086EED"/>
    <w:rsid w:val="000B4851"/>
    <w:rsid w:val="000C0CE3"/>
    <w:rsid w:val="000D6B97"/>
    <w:rsid w:val="000D7ECF"/>
    <w:rsid w:val="000F1D2B"/>
    <w:rsid w:val="0010197F"/>
    <w:rsid w:val="00114E1D"/>
    <w:rsid w:val="00132BE2"/>
    <w:rsid w:val="00136D53"/>
    <w:rsid w:val="00166140"/>
    <w:rsid w:val="00177760"/>
    <w:rsid w:val="00181786"/>
    <w:rsid w:val="001905C2"/>
    <w:rsid w:val="001B59C2"/>
    <w:rsid w:val="001E137D"/>
    <w:rsid w:val="001E28FB"/>
    <w:rsid w:val="00225D91"/>
    <w:rsid w:val="002271EE"/>
    <w:rsid w:val="00227300"/>
    <w:rsid w:val="00242F62"/>
    <w:rsid w:val="00243FFD"/>
    <w:rsid w:val="00255822"/>
    <w:rsid w:val="00263ACE"/>
    <w:rsid w:val="00273303"/>
    <w:rsid w:val="002810C3"/>
    <w:rsid w:val="00284088"/>
    <w:rsid w:val="002A2433"/>
    <w:rsid w:val="002B5665"/>
    <w:rsid w:val="002C3B8D"/>
    <w:rsid w:val="002D140C"/>
    <w:rsid w:val="002D7E3F"/>
    <w:rsid w:val="002F2141"/>
    <w:rsid w:val="00352920"/>
    <w:rsid w:val="00374381"/>
    <w:rsid w:val="00377DBF"/>
    <w:rsid w:val="0038290C"/>
    <w:rsid w:val="00394E34"/>
    <w:rsid w:val="003B3D0B"/>
    <w:rsid w:val="003B7194"/>
    <w:rsid w:val="003C089F"/>
    <w:rsid w:val="003E3E6D"/>
    <w:rsid w:val="003F0C58"/>
    <w:rsid w:val="003F1D0A"/>
    <w:rsid w:val="004128D3"/>
    <w:rsid w:val="004223A4"/>
    <w:rsid w:val="0042342C"/>
    <w:rsid w:val="00430B35"/>
    <w:rsid w:val="00432AB0"/>
    <w:rsid w:val="004650B7"/>
    <w:rsid w:val="00465732"/>
    <w:rsid w:val="004710F9"/>
    <w:rsid w:val="00490101"/>
    <w:rsid w:val="00497BDC"/>
    <w:rsid w:val="004C1952"/>
    <w:rsid w:val="004D5B97"/>
    <w:rsid w:val="004E0E5F"/>
    <w:rsid w:val="004E7337"/>
    <w:rsid w:val="004F58EC"/>
    <w:rsid w:val="00502208"/>
    <w:rsid w:val="00502D6E"/>
    <w:rsid w:val="00504294"/>
    <w:rsid w:val="005157CB"/>
    <w:rsid w:val="0052196A"/>
    <w:rsid w:val="00525140"/>
    <w:rsid w:val="0052617B"/>
    <w:rsid w:val="005509C5"/>
    <w:rsid w:val="00566C22"/>
    <w:rsid w:val="005705B9"/>
    <w:rsid w:val="00574CFF"/>
    <w:rsid w:val="0059190C"/>
    <w:rsid w:val="005A3410"/>
    <w:rsid w:val="005F5911"/>
    <w:rsid w:val="00606C57"/>
    <w:rsid w:val="0062008B"/>
    <w:rsid w:val="00631C10"/>
    <w:rsid w:val="00640E12"/>
    <w:rsid w:val="00645280"/>
    <w:rsid w:val="00655156"/>
    <w:rsid w:val="00662ABD"/>
    <w:rsid w:val="006636FE"/>
    <w:rsid w:val="00671E5B"/>
    <w:rsid w:val="0067601A"/>
    <w:rsid w:val="00677398"/>
    <w:rsid w:val="006C1142"/>
    <w:rsid w:val="006C34D6"/>
    <w:rsid w:val="006C619B"/>
    <w:rsid w:val="006C6283"/>
    <w:rsid w:val="006C7ADF"/>
    <w:rsid w:val="006D1105"/>
    <w:rsid w:val="006D3DF4"/>
    <w:rsid w:val="007123B5"/>
    <w:rsid w:val="00712E4F"/>
    <w:rsid w:val="00713389"/>
    <w:rsid w:val="00723A83"/>
    <w:rsid w:val="00726848"/>
    <w:rsid w:val="0074004B"/>
    <w:rsid w:val="00742594"/>
    <w:rsid w:val="0076061C"/>
    <w:rsid w:val="00770903"/>
    <w:rsid w:val="00784398"/>
    <w:rsid w:val="0078521E"/>
    <w:rsid w:val="007D323B"/>
    <w:rsid w:val="007E4D32"/>
    <w:rsid w:val="007F3338"/>
    <w:rsid w:val="007F539D"/>
    <w:rsid w:val="008056F7"/>
    <w:rsid w:val="0083045E"/>
    <w:rsid w:val="00843C84"/>
    <w:rsid w:val="00850C50"/>
    <w:rsid w:val="00852D13"/>
    <w:rsid w:val="00856046"/>
    <w:rsid w:val="0086569C"/>
    <w:rsid w:val="00874437"/>
    <w:rsid w:val="00875B8A"/>
    <w:rsid w:val="008A20A9"/>
    <w:rsid w:val="008C4455"/>
    <w:rsid w:val="008E3D63"/>
    <w:rsid w:val="008E5C5D"/>
    <w:rsid w:val="008E7C68"/>
    <w:rsid w:val="008F4FCD"/>
    <w:rsid w:val="00900DC8"/>
    <w:rsid w:val="009244CB"/>
    <w:rsid w:val="0093678C"/>
    <w:rsid w:val="00942654"/>
    <w:rsid w:val="00951C6C"/>
    <w:rsid w:val="00952137"/>
    <w:rsid w:val="009711AE"/>
    <w:rsid w:val="00976D9E"/>
    <w:rsid w:val="009821B4"/>
    <w:rsid w:val="00984E0C"/>
    <w:rsid w:val="00992795"/>
    <w:rsid w:val="009A7F6D"/>
    <w:rsid w:val="009B3512"/>
    <w:rsid w:val="009B3C2A"/>
    <w:rsid w:val="009B766C"/>
    <w:rsid w:val="009C37EC"/>
    <w:rsid w:val="009C5BB0"/>
    <w:rsid w:val="009D383C"/>
    <w:rsid w:val="009D46EC"/>
    <w:rsid w:val="009E31E7"/>
    <w:rsid w:val="009F5150"/>
    <w:rsid w:val="00A01419"/>
    <w:rsid w:val="00A03EAE"/>
    <w:rsid w:val="00A03F38"/>
    <w:rsid w:val="00A13031"/>
    <w:rsid w:val="00A132E4"/>
    <w:rsid w:val="00A16429"/>
    <w:rsid w:val="00A23C7E"/>
    <w:rsid w:val="00A36D2E"/>
    <w:rsid w:val="00A40129"/>
    <w:rsid w:val="00A40733"/>
    <w:rsid w:val="00A60BAE"/>
    <w:rsid w:val="00A62579"/>
    <w:rsid w:val="00A63C97"/>
    <w:rsid w:val="00A65AFC"/>
    <w:rsid w:val="00A91F0F"/>
    <w:rsid w:val="00A97668"/>
    <w:rsid w:val="00AC3DB8"/>
    <w:rsid w:val="00AD4C6C"/>
    <w:rsid w:val="00AD570C"/>
    <w:rsid w:val="00AE768E"/>
    <w:rsid w:val="00AE7FF8"/>
    <w:rsid w:val="00AF1D8E"/>
    <w:rsid w:val="00AF6732"/>
    <w:rsid w:val="00B07A0F"/>
    <w:rsid w:val="00B12112"/>
    <w:rsid w:val="00B13813"/>
    <w:rsid w:val="00B208DF"/>
    <w:rsid w:val="00B27E5C"/>
    <w:rsid w:val="00B31F1A"/>
    <w:rsid w:val="00B436D5"/>
    <w:rsid w:val="00B550A9"/>
    <w:rsid w:val="00B71884"/>
    <w:rsid w:val="00B723FE"/>
    <w:rsid w:val="00B75150"/>
    <w:rsid w:val="00B836CE"/>
    <w:rsid w:val="00B837A1"/>
    <w:rsid w:val="00B900BE"/>
    <w:rsid w:val="00BA16E3"/>
    <w:rsid w:val="00BA3616"/>
    <w:rsid w:val="00BA7132"/>
    <w:rsid w:val="00BC2976"/>
    <w:rsid w:val="00BC5FC1"/>
    <w:rsid w:val="00BC64CC"/>
    <w:rsid w:val="00BF41C5"/>
    <w:rsid w:val="00BF78DA"/>
    <w:rsid w:val="00C05991"/>
    <w:rsid w:val="00C1277E"/>
    <w:rsid w:val="00C12B39"/>
    <w:rsid w:val="00C12EB6"/>
    <w:rsid w:val="00C1338B"/>
    <w:rsid w:val="00C27D45"/>
    <w:rsid w:val="00C31946"/>
    <w:rsid w:val="00C34A83"/>
    <w:rsid w:val="00C37E7D"/>
    <w:rsid w:val="00C47DFE"/>
    <w:rsid w:val="00C556CF"/>
    <w:rsid w:val="00C613E0"/>
    <w:rsid w:val="00C706D1"/>
    <w:rsid w:val="00C737F5"/>
    <w:rsid w:val="00C8765A"/>
    <w:rsid w:val="00C97812"/>
    <w:rsid w:val="00CA39A9"/>
    <w:rsid w:val="00CA5140"/>
    <w:rsid w:val="00CA6EF0"/>
    <w:rsid w:val="00CB0A63"/>
    <w:rsid w:val="00CC5365"/>
    <w:rsid w:val="00CD7609"/>
    <w:rsid w:val="00CF6F2C"/>
    <w:rsid w:val="00CF6FF3"/>
    <w:rsid w:val="00D034CC"/>
    <w:rsid w:val="00D117E9"/>
    <w:rsid w:val="00D11FA4"/>
    <w:rsid w:val="00D12588"/>
    <w:rsid w:val="00D26F7C"/>
    <w:rsid w:val="00D34070"/>
    <w:rsid w:val="00D44CD1"/>
    <w:rsid w:val="00D46751"/>
    <w:rsid w:val="00D54E4C"/>
    <w:rsid w:val="00D635A9"/>
    <w:rsid w:val="00D847B6"/>
    <w:rsid w:val="00D90437"/>
    <w:rsid w:val="00D90D4A"/>
    <w:rsid w:val="00D9256F"/>
    <w:rsid w:val="00D9701C"/>
    <w:rsid w:val="00DA6EF2"/>
    <w:rsid w:val="00DB3AFB"/>
    <w:rsid w:val="00DD621E"/>
    <w:rsid w:val="00DD639D"/>
    <w:rsid w:val="00DE22B5"/>
    <w:rsid w:val="00DE520C"/>
    <w:rsid w:val="00DF2744"/>
    <w:rsid w:val="00E037DB"/>
    <w:rsid w:val="00E06A3D"/>
    <w:rsid w:val="00E07719"/>
    <w:rsid w:val="00E07846"/>
    <w:rsid w:val="00E23589"/>
    <w:rsid w:val="00E45D3D"/>
    <w:rsid w:val="00E47C64"/>
    <w:rsid w:val="00E53D93"/>
    <w:rsid w:val="00E6093F"/>
    <w:rsid w:val="00E646B6"/>
    <w:rsid w:val="00E74336"/>
    <w:rsid w:val="00E7475C"/>
    <w:rsid w:val="00E87C7E"/>
    <w:rsid w:val="00E91F2E"/>
    <w:rsid w:val="00E97A58"/>
    <w:rsid w:val="00EB4286"/>
    <w:rsid w:val="00EC3DD1"/>
    <w:rsid w:val="00ED11E6"/>
    <w:rsid w:val="00EF2A29"/>
    <w:rsid w:val="00EF56C2"/>
    <w:rsid w:val="00EF7B02"/>
    <w:rsid w:val="00F03736"/>
    <w:rsid w:val="00F3212B"/>
    <w:rsid w:val="00F33DEB"/>
    <w:rsid w:val="00F35AD9"/>
    <w:rsid w:val="00F37EF3"/>
    <w:rsid w:val="00F45217"/>
    <w:rsid w:val="00F619DA"/>
    <w:rsid w:val="00F61C13"/>
    <w:rsid w:val="00F62A82"/>
    <w:rsid w:val="00F802EA"/>
    <w:rsid w:val="00F8387F"/>
    <w:rsid w:val="00F91878"/>
    <w:rsid w:val="00F97C47"/>
    <w:rsid w:val="00FB377D"/>
    <w:rsid w:val="00FB37B9"/>
    <w:rsid w:val="00FC7786"/>
    <w:rsid w:val="00FD4D99"/>
    <w:rsid w:val="00FF1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43F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5604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97A58"/>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E97A58"/>
    <w:rPr>
      <w:rFonts w:ascii="Calibri" w:eastAsia="Calibri" w:hAnsi="Calibri" w:cs="Times New Roman"/>
    </w:rPr>
  </w:style>
  <w:style w:type="character" w:styleId="Hyperlink">
    <w:name w:val="Hyperlink"/>
    <w:basedOn w:val="DefaultParagraphFont"/>
    <w:uiPriority w:val="99"/>
    <w:unhideWhenUsed/>
    <w:rsid w:val="007F3338"/>
    <w:rPr>
      <w:color w:val="0000FF" w:themeColor="hyperlink"/>
      <w:u w:val="single"/>
    </w:rPr>
  </w:style>
  <w:style w:type="paragraph" w:styleId="ListParagraph">
    <w:name w:val="List Paragraph"/>
    <w:basedOn w:val="Normal"/>
    <w:uiPriority w:val="34"/>
    <w:qFormat/>
    <w:rsid w:val="00B436D5"/>
    <w:pPr>
      <w:ind w:left="720"/>
      <w:contextualSpacing/>
    </w:pPr>
    <w:rPr>
      <w:rFonts w:ascii="Calibri" w:eastAsia="Calibri" w:hAnsi="Calibri" w:cs="Times New Roman"/>
    </w:rPr>
  </w:style>
  <w:style w:type="paragraph" w:styleId="Header">
    <w:name w:val="header"/>
    <w:basedOn w:val="Normal"/>
    <w:link w:val="HeaderChar"/>
    <w:uiPriority w:val="99"/>
    <w:unhideWhenUsed/>
    <w:rsid w:val="00DB3A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AFB"/>
  </w:style>
  <w:style w:type="paragraph" w:styleId="BalloonText">
    <w:name w:val="Balloon Text"/>
    <w:basedOn w:val="Normal"/>
    <w:link w:val="BalloonTextChar"/>
    <w:uiPriority w:val="99"/>
    <w:semiHidden/>
    <w:unhideWhenUsed/>
    <w:rsid w:val="00F918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878"/>
    <w:rPr>
      <w:rFonts w:ascii="Tahoma" w:hAnsi="Tahoma" w:cs="Tahoma"/>
      <w:sz w:val="16"/>
      <w:szCs w:val="16"/>
    </w:rPr>
  </w:style>
  <w:style w:type="paragraph" w:styleId="NoSpacing">
    <w:name w:val="No Spacing"/>
    <w:link w:val="NoSpacingChar"/>
    <w:uiPriority w:val="1"/>
    <w:qFormat/>
    <w:rsid w:val="00D034CC"/>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D034CC"/>
    <w:rPr>
      <w:rFonts w:eastAsiaTheme="minorEastAsia"/>
      <w:lang w:eastAsia="ja-JP"/>
    </w:rPr>
  </w:style>
  <w:style w:type="table" w:styleId="LightList-Accent3">
    <w:name w:val="Light List Accent 3"/>
    <w:basedOn w:val="TableNormal"/>
    <w:uiPriority w:val="61"/>
    <w:rsid w:val="00D034C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Grid-Accent3">
    <w:name w:val="Light Grid Accent 3"/>
    <w:basedOn w:val="TableNormal"/>
    <w:uiPriority w:val="62"/>
    <w:rsid w:val="00D034C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NormalWeb">
    <w:name w:val="Normal (Web)"/>
    <w:basedOn w:val="Normal"/>
    <w:uiPriority w:val="99"/>
    <w:unhideWhenUsed/>
    <w:rsid w:val="00566C2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66C22"/>
    <w:rPr>
      <w:i/>
      <w:iCs/>
    </w:rPr>
  </w:style>
  <w:style w:type="character" w:customStyle="1" w:styleId="Heading1Char">
    <w:name w:val="Heading 1 Char"/>
    <w:basedOn w:val="DefaultParagraphFont"/>
    <w:link w:val="Heading1"/>
    <w:uiPriority w:val="9"/>
    <w:rsid w:val="00243FF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56046"/>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7123B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43F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5604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97A58"/>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E97A58"/>
    <w:rPr>
      <w:rFonts w:ascii="Calibri" w:eastAsia="Calibri" w:hAnsi="Calibri" w:cs="Times New Roman"/>
    </w:rPr>
  </w:style>
  <w:style w:type="character" w:styleId="Hyperlink">
    <w:name w:val="Hyperlink"/>
    <w:basedOn w:val="DefaultParagraphFont"/>
    <w:uiPriority w:val="99"/>
    <w:unhideWhenUsed/>
    <w:rsid w:val="007F3338"/>
    <w:rPr>
      <w:color w:val="0000FF" w:themeColor="hyperlink"/>
      <w:u w:val="single"/>
    </w:rPr>
  </w:style>
  <w:style w:type="paragraph" w:styleId="ListParagraph">
    <w:name w:val="List Paragraph"/>
    <w:basedOn w:val="Normal"/>
    <w:uiPriority w:val="34"/>
    <w:qFormat/>
    <w:rsid w:val="00B436D5"/>
    <w:pPr>
      <w:ind w:left="720"/>
      <w:contextualSpacing/>
    </w:pPr>
    <w:rPr>
      <w:rFonts w:ascii="Calibri" w:eastAsia="Calibri" w:hAnsi="Calibri" w:cs="Times New Roman"/>
    </w:rPr>
  </w:style>
  <w:style w:type="paragraph" w:styleId="Header">
    <w:name w:val="header"/>
    <w:basedOn w:val="Normal"/>
    <w:link w:val="HeaderChar"/>
    <w:uiPriority w:val="99"/>
    <w:unhideWhenUsed/>
    <w:rsid w:val="00DB3A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AFB"/>
  </w:style>
  <w:style w:type="paragraph" w:styleId="BalloonText">
    <w:name w:val="Balloon Text"/>
    <w:basedOn w:val="Normal"/>
    <w:link w:val="BalloonTextChar"/>
    <w:uiPriority w:val="99"/>
    <w:semiHidden/>
    <w:unhideWhenUsed/>
    <w:rsid w:val="00F918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878"/>
    <w:rPr>
      <w:rFonts w:ascii="Tahoma" w:hAnsi="Tahoma" w:cs="Tahoma"/>
      <w:sz w:val="16"/>
      <w:szCs w:val="16"/>
    </w:rPr>
  </w:style>
  <w:style w:type="paragraph" w:styleId="NoSpacing">
    <w:name w:val="No Spacing"/>
    <w:link w:val="NoSpacingChar"/>
    <w:uiPriority w:val="1"/>
    <w:qFormat/>
    <w:rsid w:val="00D034CC"/>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D034CC"/>
    <w:rPr>
      <w:rFonts w:eastAsiaTheme="minorEastAsia"/>
      <w:lang w:eastAsia="ja-JP"/>
    </w:rPr>
  </w:style>
  <w:style w:type="table" w:styleId="LightList-Accent3">
    <w:name w:val="Light List Accent 3"/>
    <w:basedOn w:val="TableNormal"/>
    <w:uiPriority w:val="61"/>
    <w:rsid w:val="00D034C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Grid-Accent3">
    <w:name w:val="Light Grid Accent 3"/>
    <w:basedOn w:val="TableNormal"/>
    <w:uiPriority w:val="62"/>
    <w:rsid w:val="00D034C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NormalWeb">
    <w:name w:val="Normal (Web)"/>
    <w:basedOn w:val="Normal"/>
    <w:uiPriority w:val="99"/>
    <w:unhideWhenUsed/>
    <w:rsid w:val="00566C2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66C22"/>
    <w:rPr>
      <w:i/>
      <w:iCs/>
    </w:rPr>
  </w:style>
  <w:style w:type="character" w:customStyle="1" w:styleId="Heading1Char">
    <w:name w:val="Heading 1 Char"/>
    <w:basedOn w:val="DefaultParagraphFont"/>
    <w:link w:val="Heading1"/>
    <w:uiPriority w:val="9"/>
    <w:rsid w:val="00243FF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56046"/>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7123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785220">
      <w:bodyDiv w:val="1"/>
      <w:marLeft w:val="0"/>
      <w:marRight w:val="0"/>
      <w:marTop w:val="0"/>
      <w:marBottom w:val="0"/>
      <w:divBdr>
        <w:top w:val="none" w:sz="0" w:space="0" w:color="auto"/>
        <w:left w:val="none" w:sz="0" w:space="0" w:color="auto"/>
        <w:bottom w:val="none" w:sz="0" w:space="0" w:color="auto"/>
        <w:right w:val="none" w:sz="0" w:space="0" w:color="auto"/>
      </w:divBdr>
    </w:div>
    <w:div w:id="1792892375">
      <w:bodyDiv w:val="1"/>
      <w:marLeft w:val="0"/>
      <w:marRight w:val="0"/>
      <w:marTop w:val="0"/>
      <w:marBottom w:val="0"/>
      <w:divBdr>
        <w:top w:val="none" w:sz="0" w:space="0" w:color="auto"/>
        <w:left w:val="none" w:sz="0" w:space="0" w:color="auto"/>
        <w:bottom w:val="none" w:sz="0" w:space="0" w:color="auto"/>
        <w:right w:val="none" w:sz="0" w:space="0" w:color="auto"/>
      </w:divBdr>
      <w:divsChild>
        <w:div w:id="223639413">
          <w:marLeft w:val="0"/>
          <w:marRight w:val="0"/>
          <w:marTop w:val="300"/>
          <w:marBottom w:val="300"/>
          <w:divBdr>
            <w:top w:val="none" w:sz="0" w:space="0" w:color="auto"/>
            <w:left w:val="none" w:sz="0" w:space="0" w:color="auto"/>
            <w:bottom w:val="none" w:sz="0" w:space="0" w:color="auto"/>
            <w:right w:val="none" w:sz="0" w:space="0" w:color="auto"/>
          </w:divBdr>
          <w:divsChild>
            <w:div w:id="1101803717">
              <w:marLeft w:val="0"/>
              <w:marRight w:val="0"/>
              <w:marTop w:val="0"/>
              <w:marBottom w:val="0"/>
              <w:divBdr>
                <w:top w:val="none" w:sz="0" w:space="0" w:color="auto"/>
                <w:left w:val="none" w:sz="0" w:space="0" w:color="auto"/>
                <w:bottom w:val="none" w:sz="0" w:space="0" w:color="auto"/>
                <w:right w:val="none" w:sz="0" w:space="0" w:color="auto"/>
              </w:divBdr>
              <w:divsChild>
                <w:div w:id="685835890">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20</Pages>
  <Words>7154</Words>
  <Characters>40778</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Distance Education Sequential Courses</vt:lpstr>
    </vt:vector>
  </TitlesOfParts>
  <Company>The Free Grace Bible Institute                             of Pennsylvania</Company>
  <LinksUpToDate>false</LinksUpToDate>
  <CharactersWithSpaces>47837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Distance Education Sequential Courses</dc:title>
  <dc:subject>2 Timothy 2:15 (NASB) Be diligent to present yourself approved to God as a workman who does not need to be ashamed, accurately handling the word of truth.</dc:subject>
  <dc:creator>West Side Baptist Church                                                             The Free Grace Bible Institute of Pennsylvania</dc:creator>
  <cp:lastModifiedBy>DavidPearson</cp:lastModifiedBy>
  <cp:revision>10</cp:revision>
  <cp:lastPrinted>2014-01-21T19:19:00Z</cp:lastPrinted>
  <dcterms:created xsi:type="dcterms:W3CDTF">2014-01-10T11:06:00Z</dcterms:created>
  <dcterms:modified xsi:type="dcterms:W3CDTF">2014-01-21T19:27:00Z</dcterms:modified>
</cp:coreProperties>
</file>